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961BC" w14:textId="77777777" w:rsidR="001F4E67" w:rsidRPr="00FD1550" w:rsidRDefault="001F4E67">
      <w:pPr>
        <w:pStyle w:val="BodyText"/>
        <w:spacing w:line="204" w:lineRule="exact"/>
        <w:ind w:left="148"/>
        <w:rPr>
          <w:rFonts w:ascii="Times New Roman" w:hAnsi="Times New Roman" w:cs="Times New Roman"/>
          <w:b/>
          <w:sz w:val="22"/>
          <w:szCs w:val="22"/>
        </w:rPr>
      </w:pPr>
    </w:p>
    <w:p w14:paraId="24C74C6E" w14:textId="69B992CA" w:rsidR="004568C4" w:rsidRPr="00FD1550" w:rsidRDefault="009B4363" w:rsidP="00712631">
      <w:pPr>
        <w:pStyle w:val="BodyText"/>
        <w:spacing w:line="204" w:lineRule="exact"/>
        <w:ind w:left="148"/>
        <w:rPr>
          <w:rFonts w:ascii="Times New Roman" w:hAnsi="Times New Roman" w:cs="Times New Roman"/>
          <w:sz w:val="22"/>
          <w:szCs w:val="22"/>
        </w:rPr>
      </w:pPr>
      <w:r w:rsidRPr="00FD1550">
        <w:rPr>
          <w:rFonts w:ascii="Times New Roman" w:hAnsi="Times New Roman" w:cs="Times New Roman"/>
          <w:b/>
          <w:sz w:val="22"/>
          <w:szCs w:val="22"/>
        </w:rPr>
        <w:t xml:space="preserve">Instructions: </w:t>
      </w:r>
      <w:r w:rsidR="00DE5E61" w:rsidRPr="00FD1550">
        <w:rPr>
          <w:rFonts w:ascii="Times New Roman" w:hAnsi="Times New Roman" w:cs="Times New Roman"/>
          <w:sz w:val="22"/>
          <w:szCs w:val="22"/>
        </w:rPr>
        <w:t>R</w:t>
      </w:r>
      <w:r w:rsidR="007B379E" w:rsidRPr="00FD1550">
        <w:rPr>
          <w:rFonts w:ascii="Times New Roman" w:hAnsi="Times New Roman" w:cs="Times New Roman"/>
          <w:sz w:val="22"/>
          <w:szCs w:val="22"/>
        </w:rPr>
        <w:t>eview</w:t>
      </w:r>
      <w:r w:rsidRPr="00FD1550">
        <w:rPr>
          <w:rFonts w:ascii="Times New Roman" w:hAnsi="Times New Roman" w:cs="Times New Roman"/>
          <w:sz w:val="22"/>
          <w:szCs w:val="22"/>
        </w:rPr>
        <w:t xml:space="preserve"> </w:t>
      </w:r>
      <w:r w:rsidR="00B07911" w:rsidRPr="00FD1550">
        <w:rPr>
          <w:rFonts w:ascii="Times New Roman" w:hAnsi="Times New Roman" w:cs="Times New Roman"/>
          <w:sz w:val="22"/>
          <w:szCs w:val="22"/>
        </w:rPr>
        <w:t>Section I: Accrual Monitoring Report</w:t>
      </w:r>
      <w:r w:rsidRPr="00FD1550">
        <w:rPr>
          <w:rFonts w:ascii="Times New Roman" w:hAnsi="Times New Roman" w:cs="Times New Roman"/>
          <w:sz w:val="22"/>
          <w:szCs w:val="22"/>
        </w:rPr>
        <w:t xml:space="preserve"> </w:t>
      </w:r>
      <w:r w:rsidR="007B379E" w:rsidRPr="00FD1550">
        <w:rPr>
          <w:rFonts w:ascii="Times New Roman" w:hAnsi="Times New Roman" w:cs="Times New Roman"/>
          <w:sz w:val="22"/>
          <w:szCs w:val="22"/>
        </w:rPr>
        <w:t>and accompanying Closure Recommendation Notice for the study referenced below which is under consideration for closure by the Yale Cancer Center (YCC) Protocol Review Committee (PRC) due to low or no accrual</w:t>
      </w:r>
      <w:r w:rsidRPr="00FD1550">
        <w:rPr>
          <w:rFonts w:ascii="Times New Roman" w:hAnsi="Times New Roman" w:cs="Times New Roman"/>
          <w:sz w:val="22"/>
          <w:szCs w:val="22"/>
        </w:rPr>
        <w:t xml:space="preserve">.  </w:t>
      </w:r>
      <w:r w:rsidR="007B379E" w:rsidRPr="00FD1550">
        <w:rPr>
          <w:rFonts w:ascii="Times New Roman" w:hAnsi="Times New Roman" w:cs="Times New Roman"/>
          <w:sz w:val="22"/>
          <w:szCs w:val="22"/>
        </w:rPr>
        <w:t xml:space="preserve">Complete </w:t>
      </w:r>
      <w:r w:rsidR="00B07911" w:rsidRPr="00FD1550">
        <w:rPr>
          <w:rFonts w:ascii="Times New Roman" w:hAnsi="Times New Roman" w:cs="Times New Roman"/>
          <w:sz w:val="22"/>
          <w:szCs w:val="22"/>
        </w:rPr>
        <w:t xml:space="preserve">Section II: </w:t>
      </w:r>
      <w:r w:rsidR="002947AC" w:rsidRPr="00FD1550">
        <w:rPr>
          <w:rFonts w:ascii="Times New Roman" w:hAnsi="Times New Roman" w:cs="Times New Roman"/>
          <w:sz w:val="22"/>
          <w:szCs w:val="22"/>
        </w:rPr>
        <w:t>Principal Investigator</w:t>
      </w:r>
      <w:r w:rsidR="004D7A81" w:rsidRPr="00FD1550">
        <w:rPr>
          <w:rFonts w:ascii="Times New Roman" w:hAnsi="Times New Roman" w:cs="Times New Roman"/>
          <w:sz w:val="22"/>
          <w:szCs w:val="22"/>
        </w:rPr>
        <w:t xml:space="preserve"> Assessment and</w:t>
      </w:r>
      <w:r w:rsidR="002947AC" w:rsidRPr="00FD1550">
        <w:rPr>
          <w:rFonts w:ascii="Times New Roman" w:hAnsi="Times New Roman" w:cs="Times New Roman"/>
          <w:sz w:val="22"/>
          <w:szCs w:val="22"/>
        </w:rPr>
        <w:t xml:space="preserve"> Justification</w:t>
      </w:r>
      <w:r w:rsidR="007B379E" w:rsidRPr="00FD1550">
        <w:rPr>
          <w:rFonts w:ascii="Times New Roman" w:hAnsi="Times New Roman" w:cs="Times New Roman"/>
          <w:sz w:val="22"/>
          <w:szCs w:val="22"/>
        </w:rPr>
        <w:t xml:space="preserve"> then </w:t>
      </w:r>
      <w:r w:rsidR="00370A27">
        <w:rPr>
          <w:rFonts w:ascii="Times New Roman" w:hAnsi="Times New Roman" w:cs="Times New Roman"/>
          <w:sz w:val="22"/>
          <w:szCs w:val="22"/>
        </w:rPr>
        <w:t>submit</w:t>
      </w:r>
      <w:r w:rsidR="007B379E" w:rsidRPr="00FD1550">
        <w:rPr>
          <w:rFonts w:ascii="Times New Roman" w:hAnsi="Times New Roman" w:cs="Times New Roman"/>
          <w:sz w:val="22"/>
          <w:szCs w:val="22"/>
        </w:rPr>
        <w:t xml:space="preserve"> form to P</w:t>
      </w:r>
      <w:r w:rsidR="00370A27">
        <w:rPr>
          <w:rFonts w:ascii="Times New Roman" w:hAnsi="Times New Roman" w:cs="Times New Roman"/>
          <w:sz w:val="22"/>
          <w:szCs w:val="22"/>
        </w:rPr>
        <w:t xml:space="preserve">RC via ePRMS in OnCore by the </w:t>
      </w:r>
      <w:r w:rsidR="007B379E" w:rsidRPr="00FD1550">
        <w:rPr>
          <w:rFonts w:ascii="Times New Roman" w:hAnsi="Times New Roman" w:cs="Times New Roman"/>
          <w:sz w:val="22"/>
          <w:szCs w:val="22"/>
        </w:rPr>
        <w:t>deadline noted in the Closure Recommendation Notice.</w:t>
      </w:r>
      <w:r w:rsidR="00370A27">
        <w:rPr>
          <w:rFonts w:ascii="Times New Roman" w:hAnsi="Times New Roman" w:cs="Times New Roman"/>
          <w:sz w:val="22"/>
          <w:szCs w:val="22"/>
        </w:rPr>
        <w:t xml:space="preserve"> </w:t>
      </w:r>
    </w:p>
    <w:p w14:paraId="40C64D03" w14:textId="7FBE26CF" w:rsidR="00B07911" w:rsidRPr="00FD1550" w:rsidRDefault="00B07911" w:rsidP="00712631">
      <w:pPr>
        <w:pStyle w:val="BodyText"/>
        <w:pBdr>
          <w:bottom w:val="single" w:sz="12" w:space="1" w:color="auto"/>
        </w:pBdr>
        <w:spacing w:line="204" w:lineRule="exact"/>
        <w:ind w:left="148"/>
        <w:rPr>
          <w:rFonts w:ascii="Times New Roman" w:hAnsi="Times New Roman" w:cs="Times New Roman"/>
          <w:sz w:val="22"/>
          <w:szCs w:val="22"/>
        </w:rPr>
      </w:pPr>
    </w:p>
    <w:p w14:paraId="31BAB0E9" w14:textId="77777777" w:rsidR="00B07911" w:rsidRPr="00FD1550" w:rsidRDefault="00B07911" w:rsidP="00712631">
      <w:pPr>
        <w:pStyle w:val="BodyText"/>
        <w:spacing w:line="204" w:lineRule="exact"/>
        <w:ind w:left="148"/>
        <w:rPr>
          <w:rFonts w:ascii="Times New Roman" w:hAnsi="Times New Roman" w:cs="Times New Roman"/>
          <w:b/>
          <w:bCs/>
          <w:sz w:val="22"/>
          <w:szCs w:val="22"/>
        </w:rPr>
      </w:pPr>
    </w:p>
    <w:p w14:paraId="6E970C44" w14:textId="18BD5035" w:rsidR="00B07911" w:rsidRPr="00FD1550" w:rsidRDefault="00B07911" w:rsidP="00712631">
      <w:pPr>
        <w:pStyle w:val="BodyText"/>
        <w:spacing w:line="204" w:lineRule="exact"/>
        <w:ind w:left="148"/>
        <w:rPr>
          <w:rFonts w:ascii="Times New Roman" w:hAnsi="Times New Roman" w:cs="Times New Roman"/>
          <w:b/>
          <w:bCs/>
          <w:sz w:val="22"/>
          <w:szCs w:val="22"/>
        </w:rPr>
      </w:pPr>
      <w:r w:rsidRPr="00FD1550">
        <w:rPr>
          <w:rFonts w:ascii="Times New Roman" w:hAnsi="Times New Roman" w:cs="Times New Roman"/>
          <w:b/>
          <w:bCs/>
          <w:sz w:val="22"/>
          <w:szCs w:val="22"/>
        </w:rPr>
        <w:t>Section I: Accrual Monitoring Report</w:t>
      </w:r>
    </w:p>
    <w:p w14:paraId="0CCBD76E" w14:textId="16FE5B48" w:rsidR="004568C4" w:rsidRPr="00FD1550" w:rsidRDefault="00EB7FF9">
      <w:pPr>
        <w:pStyle w:val="BodyText"/>
        <w:spacing w:before="9"/>
        <w:rPr>
          <w:rFonts w:ascii="Times New Roman" w:hAnsi="Times New Roman" w:cs="Times New Roman"/>
          <w:sz w:val="22"/>
          <w:szCs w:val="22"/>
        </w:rPr>
      </w:pPr>
      <w:r w:rsidRPr="00FD1550">
        <w:rPr>
          <w:rFonts w:ascii="Times New Roman" w:hAnsi="Times New Roman" w:cs="Times New Roman"/>
          <w:noProof/>
          <w:sz w:val="22"/>
          <w:szCs w:val="22"/>
        </w:rPr>
        <mc:AlternateContent>
          <mc:Choice Requires="wps">
            <w:drawing>
              <wp:anchor distT="0" distB="0" distL="114300" distR="114300" simplePos="0" relativeHeight="251704320" behindDoc="0" locked="0" layoutInCell="1" allowOverlap="1" wp14:anchorId="2EC87906" wp14:editId="493F0102">
                <wp:simplePos x="0" y="0"/>
                <wp:positionH relativeFrom="column">
                  <wp:posOffset>2192215</wp:posOffset>
                </wp:positionH>
                <wp:positionV relativeFrom="paragraph">
                  <wp:posOffset>95397</wp:posOffset>
                </wp:positionV>
                <wp:extent cx="2124075" cy="276225"/>
                <wp:effectExtent l="0" t="0" r="0" b="0"/>
                <wp:wrapNone/>
                <wp:docPr id="17" name="Text Box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76225"/>
                        </a:xfrm>
                        <a:prstGeom prst="rect">
                          <a:avLst/>
                        </a:prstGeom>
                        <a:solidFill>
                          <a:srgbClr val="FFFFFF"/>
                        </a:solidFill>
                        <a:ln w="9525">
                          <a:solidFill>
                            <a:srgbClr val="000000"/>
                          </a:solidFill>
                          <a:miter lim="800000"/>
                          <a:headEnd/>
                          <a:tailEnd/>
                        </a:ln>
                      </wps:spPr>
                      <wps:txbx>
                        <w:txbxContent>
                          <w:p w14:paraId="644FF085" w14:textId="77777777" w:rsidR="00EB7FF9" w:rsidRDefault="00EB7FF9" w:rsidP="00EB7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87906" id="_x0000_t202" coordsize="21600,21600" o:spt="202" path="m,l,21600r21600,l21600,xe">
                <v:stroke joinstyle="miter"/>
                <v:path gradientshapeok="t" o:connecttype="rect"/>
              </v:shapetype>
              <v:shape id="Text Box 67" o:spid="_x0000_s1026" type="#_x0000_t202" alt="&quot;&quot;" style="position:absolute;margin-left:172.6pt;margin-top:7.5pt;width:167.25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">
                <v:textbox>
                  <w:txbxContent>
                    <w:p w14:paraId="644FF085" w14:textId="77777777" w:rsidR="00EB7FF9" w:rsidRDefault="00EB7FF9" w:rsidP="00EB7FF9"/>
                  </w:txbxContent>
                </v:textbox>
              </v:shape>
            </w:pict>
          </mc:Fallback>
        </mc:AlternateContent>
      </w:r>
    </w:p>
    <w:p w14:paraId="3B4D4DF4" w14:textId="67E35345" w:rsidR="00EB7FF9" w:rsidRDefault="00EB7FF9" w:rsidP="001F4E67">
      <w:pPr>
        <w:pStyle w:val="BodyText"/>
        <w:spacing w:before="60"/>
        <w:ind w:left="176"/>
        <w:rPr>
          <w:rFonts w:ascii="Times New Roman" w:hAnsi="Times New Roman" w:cs="Times New Roman"/>
          <w:sz w:val="22"/>
          <w:szCs w:val="22"/>
        </w:rPr>
      </w:pPr>
      <w:r>
        <w:rPr>
          <w:rFonts w:ascii="Times New Roman" w:hAnsi="Times New Roman" w:cs="Times New Roman"/>
          <w:sz w:val="22"/>
          <w:szCs w:val="22"/>
        </w:rPr>
        <w:t xml:space="preserve">Date of Accrual Monitoring Report: </w:t>
      </w:r>
    </w:p>
    <w:p w14:paraId="64AA0AC1" w14:textId="77777777" w:rsidR="00EB7FF9" w:rsidRDefault="00EB7FF9" w:rsidP="001F4E67">
      <w:pPr>
        <w:pStyle w:val="BodyText"/>
        <w:spacing w:before="60"/>
        <w:ind w:left="176"/>
        <w:rPr>
          <w:rFonts w:ascii="Times New Roman" w:hAnsi="Times New Roman" w:cs="Times New Roman"/>
          <w:sz w:val="22"/>
          <w:szCs w:val="22"/>
        </w:rPr>
      </w:pPr>
    </w:p>
    <w:p w14:paraId="031444AC" w14:textId="1FB4583E" w:rsidR="004568C4" w:rsidRPr="00FD1550" w:rsidRDefault="002947AC" w:rsidP="001F4E67">
      <w:pPr>
        <w:pStyle w:val="BodyText"/>
        <w:spacing w:before="60"/>
        <w:ind w:left="176"/>
        <w:rPr>
          <w:rFonts w:ascii="Times New Roman" w:hAnsi="Times New Roman" w:cs="Times New Roman"/>
          <w:sz w:val="22"/>
          <w:szCs w:val="22"/>
        </w:rPr>
      </w:pPr>
      <w:r w:rsidRPr="00FD1550">
        <w:rPr>
          <w:rFonts w:ascii="Times New Roman" w:hAnsi="Times New Roman" w:cs="Times New Roman"/>
          <w:noProof/>
          <w:sz w:val="22"/>
          <w:szCs w:val="22"/>
        </w:rPr>
        <mc:AlternateContent>
          <mc:Choice Requires="wps">
            <w:drawing>
              <wp:anchor distT="0" distB="0" distL="114300" distR="114300" simplePos="0" relativeHeight="251678720" behindDoc="0" locked="0" layoutInCell="1" allowOverlap="1" wp14:anchorId="215B762E" wp14:editId="11167A94">
                <wp:simplePos x="0" y="0"/>
                <wp:positionH relativeFrom="column">
                  <wp:posOffset>4552950</wp:posOffset>
                </wp:positionH>
                <wp:positionV relativeFrom="paragraph">
                  <wp:posOffset>51435</wp:posOffset>
                </wp:positionV>
                <wp:extent cx="2667000" cy="276225"/>
                <wp:effectExtent l="0" t="0" r="0" b="0"/>
                <wp:wrapNone/>
                <wp:docPr id="10" name="Text Box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76225"/>
                        </a:xfrm>
                        <a:prstGeom prst="rect">
                          <a:avLst/>
                        </a:prstGeom>
                        <a:solidFill>
                          <a:srgbClr val="FFFFFF"/>
                        </a:solidFill>
                        <a:ln w="9525">
                          <a:solidFill>
                            <a:srgbClr val="000000"/>
                          </a:solidFill>
                          <a:miter lim="800000"/>
                          <a:headEnd/>
                          <a:tailEnd/>
                        </a:ln>
                      </wps:spPr>
                      <wps:txbx>
                        <w:txbxContent>
                          <w:p w14:paraId="77203031" w14:textId="77777777" w:rsidR="001F4E67" w:rsidRDefault="001F4E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B762E" id="Text Box 68" o:spid="_x0000_s1027" type="#_x0000_t202" alt="&quot;&quot;" style="position:absolute;left:0;text-align:left;margin-left:358.5pt;margin-top:4.05pt;width:210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">
                <v:textbox>
                  <w:txbxContent>
                    <w:p w14:paraId="77203031" w14:textId="77777777" w:rsidR="001F4E67" w:rsidRDefault="001F4E67"/>
                  </w:txbxContent>
                </v:textbox>
              </v:shape>
            </w:pict>
          </mc:Fallback>
        </mc:AlternateContent>
      </w:r>
      <w:r w:rsidRPr="00FD1550">
        <w:rPr>
          <w:rFonts w:ascii="Times New Roman" w:hAnsi="Times New Roman" w:cs="Times New Roman"/>
          <w:noProof/>
          <w:sz w:val="22"/>
          <w:szCs w:val="22"/>
        </w:rPr>
        <mc:AlternateContent>
          <mc:Choice Requires="wps">
            <w:drawing>
              <wp:anchor distT="0" distB="0" distL="114300" distR="114300" simplePos="0" relativeHeight="251677696" behindDoc="0" locked="0" layoutInCell="1" allowOverlap="1" wp14:anchorId="4CD17FC7" wp14:editId="266932DE">
                <wp:simplePos x="0" y="0"/>
                <wp:positionH relativeFrom="column">
                  <wp:posOffset>847725</wp:posOffset>
                </wp:positionH>
                <wp:positionV relativeFrom="paragraph">
                  <wp:posOffset>51435</wp:posOffset>
                </wp:positionV>
                <wp:extent cx="2124075" cy="276225"/>
                <wp:effectExtent l="0" t="0" r="0" b="0"/>
                <wp:wrapNone/>
                <wp:docPr id="9" name="Text Box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76225"/>
                        </a:xfrm>
                        <a:prstGeom prst="rect">
                          <a:avLst/>
                        </a:prstGeom>
                        <a:solidFill>
                          <a:srgbClr val="FFFFFF"/>
                        </a:solidFill>
                        <a:ln w="9525">
                          <a:solidFill>
                            <a:srgbClr val="000000"/>
                          </a:solidFill>
                          <a:miter lim="800000"/>
                          <a:headEnd/>
                          <a:tailEnd/>
                        </a:ln>
                      </wps:spPr>
                      <wps:txbx>
                        <w:txbxContent>
                          <w:p w14:paraId="0FA45DCE" w14:textId="77777777" w:rsidR="001F4E67" w:rsidRDefault="001F4E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17FC7" id="_x0000_s1028" type="#_x0000_t202" alt="&quot;&quot;" style="position:absolute;left:0;text-align:left;margin-left:66.75pt;margin-top:4.05pt;width:167.2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">
                <v:textbox>
                  <w:txbxContent>
                    <w:p w14:paraId="0FA45DCE" w14:textId="77777777" w:rsidR="001F4E67" w:rsidRDefault="001F4E67"/>
                  </w:txbxContent>
                </v:textbox>
              </v:shape>
            </w:pict>
          </mc:Fallback>
        </mc:AlternateContent>
      </w:r>
      <w:r w:rsidR="009B4363" w:rsidRPr="00FD1550">
        <w:rPr>
          <w:rFonts w:ascii="Times New Roman" w:hAnsi="Times New Roman" w:cs="Times New Roman"/>
          <w:sz w:val="22"/>
          <w:szCs w:val="22"/>
        </w:rPr>
        <w:t>HIC #</w:t>
      </w:r>
      <w:r w:rsidR="001F4E67" w:rsidRPr="00FD1550">
        <w:rPr>
          <w:rFonts w:ascii="Times New Roman" w:hAnsi="Times New Roman" w:cs="Times New Roman"/>
          <w:sz w:val="22"/>
          <w:szCs w:val="22"/>
        </w:rPr>
        <w:t xml:space="preserve"> </w:t>
      </w:r>
      <w:r w:rsidR="001F4E67" w:rsidRPr="00FD1550">
        <w:rPr>
          <w:rFonts w:ascii="Times New Roman" w:hAnsi="Times New Roman" w:cs="Times New Roman"/>
          <w:sz w:val="22"/>
          <w:szCs w:val="22"/>
        </w:rPr>
        <w:tab/>
      </w:r>
      <w:r w:rsidR="001F4E67" w:rsidRPr="00FD1550">
        <w:rPr>
          <w:rFonts w:ascii="Times New Roman" w:hAnsi="Times New Roman" w:cs="Times New Roman"/>
          <w:sz w:val="22"/>
          <w:szCs w:val="22"/>
        </w:rPr>
        <w:tab/>
      </w:r>
      <w:r w:rsidR="00712631" w:rsidRPr="00FD1550">
        <w:rPr>
          <w:rFonts w:ascii="Times New Roman" w:hAnsi="Times New Roman" w:cs="Times New Roman"/>
          <w:sz w:val="22"/>
          <w:szCs w:val="22"/>
        </w:rPr>
        <w:tab/>
      </w:r>
      <w:r w:rsidR="00712631" w:rsidRPr="00FD1550">
        <w:rPr>
          <w:rFonts w:ascii="Times New Roman" w:hAnsi="Times New Roman" w:cs="Times New Roman"/>
          <w:sz w:val="22"/>
          <w:szCs w:val="22"/>
        </w:rPr>
        <w:tab/>
      </w:r>
      <w:r w:rsidR="00712631" w:rsidRPr="00FD1550">
        <w:rPr>
          <w:rFonts w:ascii="Times New Roman" w:hAnsi="Times New Roman" w:cs="Times New Roman"/>
          <w:sz w:val="22"/>
          <w:szCs w:val="22"/>
        </w:rPr>
        <w:tab/>
      </w:r>
      <w:r w:rsidR="00712631" w:rsidRPr="00FD1550">
        <w:rPr>
          <w:rFonts w:ascii="Times New Roman" w:hAnsi="Times New Roman" w:cs="Times New Roman"/>
          <w:sz w:val="22"/>
          <w:szCs w:val="22"/>
        </w:rPr>
        <w:tab/>
      </w:r>
      <w:r w:rsidR="009B4363" w:rsidRPr="00FD1550">
        <w:rPr>
          <w:rFonts w:ascii="Times New Roman" w:hAnsi="Times New Roman" w:cs="Times New Roman"/>
          <w:sz w:val="22"/>
          <w:szCs w:val="22"/>
        </w:rPr>
        <w:t>Principal</w:t>
      </w:r>
      <w:r w:rsidR="009B4363" w:rsidRPr="00FD1550">
        <w:rPr>
          <w:rFonts w:ascii="Times New Roman" w:hAnsi="Times New Roman" w:cs="Times New Roman"/>
          <w:spacing w:val="-3"/>
          <w:sz w:val="22"/>
          <w:szCs w:val="22"/>
        </w:rPr>
        <w:t xml:space="preserve"> </w:t>
      </w:r>
      <w:r w:rsidR="009B4363" w:rsidRPr="00FD1550">
        <w:rPr>
          <w:rFonts w:ascii="Times New Roman" w:hAnsi="Times New Roman" w:cs="Times New Roman"/>
          <w:sz w:val="22"/>
          <w:szCs w:val="22"/>
        </w:rPr>
        <w:t>Investigator:</w:t>
      </w:r>
      <w:r w:rsidR="001F4E67" w:rsidRPr="00FD1550">
        <w:rPr>
          <w:rFonts w:ascii="Times New Roman" w:hAnsi="Times New Roman" w:cs="Times New Roman"/>
          <w:sz w:val="22"/>
          <w:szCs w:val="22"/>
        </w:rPr>
        <w:t xml:space="preserve"> </w:t>
      </w:r>
      <w:r w:rsidR="001F4E67" w:rsidRPr="00FD1550">
        <w:rPr>
          <w:rFonts w:ascii="Times New Roman" w:hAnsi="Times New Roman" w:cs="Times New Roman"/>
          <w:sz w:val="22"/>
          <w:szCs w:val="22"/>
        </w:rPr>
        <w:tab/>
      </w:r>
    </w:p>
    <w:p w14:paraId="3B9B2651" w14:textId="77777777" w:rsidR="004568C4" w:rsidRPr="00FD1550" w:rsidRDefault="004568C4">
      <w:pPr>
        <w:pStyle w:val="BodyText"/>
        <w:rPr>
          <w:rFonts w:ascii="Times New Roman" w:hAnsi="Times New Roman" w:cs="Times New Roman"/>
          <w:sz w:val="22"/>
          <w:szCs w:val="22"/>
        </w:rPr>
      </w:pPr>
    </w:p>
    <w:p w14:paraId="4A19D53B" w14:textId="77777777" w:rsidR="004568C4" w:rsidRPr="00FD1550" w:rsidRDefault="004568C4">
      <w:pPr>
        <w:pStyle w:val="BodyText"/>
        <w:rPr>
          <w:rFonts w:ascii="Times New Roman" w:hAnsi="Times New Roman" w:cs="Times New Roman"/>
          <w:sz w:val="22"/>
          <w:szCs w:val="22"/>
        </w:rPr>
      </w:pPr>
    </w:p>
    <w:p w14:paraId="58E9D505" w14:textId="5AB74C99" w:rsidR="004568C4" w:rsidRPr="00FD1550" w:rsidRDefault="002947AC" w:rsidP="004D7A81">
      <w:pPr>
        <w:pStyle w:val="BodyText"/>
        <w:rPr>
          <w:rFonts w:ascii="Times New Roman" w:hAnsi="Times New Roman" w:cs="Times New Roman"/>
          <w:sz w:val="22"/>
          <w:szCs w:val="22"/>
        </w:rPr>
      </w:pPr>
      <w:r w:rsidRPr="00FD1550">
        <w:rPr>
          <w:rFonts w:ascii="Times New Roman" w:hAnsi="Times New Roman" w:cs="Times New Roman"/>
          <w:noProof/>
          <w:sz w:val="22"/>
          <w:szCs w:val="22"/>
        </w:rPr>
        <mc:AlternateContent>
          <mc:Choice Requires="wps">
            <w:drawing>
              <wp:anchor distT="45720" distB="45720" distL="114300" distR="114300" simplePos="0" relativeHeight="251676672" behindDoc="0" locked="0" layoutInCell="1" allowOverlap="1" wp14:anchorId="1C1FD08F" wp14:editId="2CD143D8">
                <wp:simplePos x="0" y="0"/>
                <wp:positionH relativeFrom="column">
                  <wp:posOffset>847725</wp:posOffset>
                </wp:positionH>
                <wp:positionV relativeFrom="paragraph">
                  <wp:posOffset>15875</wp:posOffset>
                </wp:positionV>
                <wp:extent cx="6372225" cy="571500"/>
                <wp:effectExtent l="0" t="0" r="28575" b="19050"/>
                <wp:wrapSquare wrapText="bothSides"/>
                <wp:docPr id="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571500"/>
                        </a:xfrm>
                        <a:prstGeom prst="rect">
                          <a:avLst/>
                        </a:prstGeom>
                        <a:solidFill>
                          <a:srgbClr val="FFFFFF"/>
                        </a:solidFill>
                        <a:ln w="9525">
                          <a:solidFill>
                            <a:srgbClr val="000000"/>
                          </a:solidFill>
                          <a:miter lim="800000"/>
                          <a:headEnd/>
                          <a:tailEnd/>
                        </a:ln>
                      </wps:spPr>
                      <wps:txbx>
                        <w:txbxContent>
                          <w:p w14:paraId="750700F7" w14:textId="77777777" w:rsidR="001F4E67" w:rsidRDefault="001F4E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1FD08F" id="Text Box 2" o:spid="_x0000_s1029" type="#_x0000_t202" alt="&quot;&quot;" style="position:absolute;margin-left:66.75pt;margin-top:1.25pt;width:501.75pt;height:4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">
                <v:textbox>
                  <w:txbxContent>
                    <w:p w14:paraId="750700F7" w14:textId="77777777" w:rsidR="001F4E67" w:rsidRDefault="001F4E67"/>
                  </w:txbxContent>
                </v:textbox>
                <w10:wrap type="square"/>
              </v:shape>
            </w:pict>
          </mc:Fallback>
        </mc:AlternateContent>
      </w:r>
    </w:p>
    <w:p w14:paraId="1D9DFB55" w14:textId="77777777" w:rsidR="004568C4" w:rsidRPr="00FD1550" w:rsidRDefault="009B4363">
      <w:pPr>
        <w:pStyle w:val="BodyText"/>
        <w:spacing w:before="59"/>
        <w:ind w:left="176"/>
        <w:rPr>
          <w:rFonts w:ascii="Times New Roman" w:hAnsi="Times New Roman" w:cs="Times New Roman"/>
          <w:sz w:val="22"/>
          <w:szCs w:val="22"/>
        </w:rPr>
      </w:pPr>
      <w:r w:rsidRPr="00FD1550">
        <w:rPr>
          <w:rFonts w:ascii="Times New Roman" w:hAnsi="Times New Roman" w:cs="Times New Roman"/>
          <w:sz w:val="22"/>
          <w:szCs w:val="22"/>
        </w:rPr>
        <w:t>Study Title:</w:t>
      </w:r>
    </w:p>
    <w:p w14:paraId="64BE1BCB" w14:textId="77777777" w:rsidR="004568C4" w:rsidRPr="00FD1550" w:rsidRDefault="004568C4">
      <w:pPr>
        <w:pStyle w:val="BodyText"/>
        <w:rPr>
          <w:rFonts w:ascii="Times New Roman" w:hAnsi="Times New Roman" w:cs="Times New Roman"/>
          <w:sz w:val="22"/>
          <w:szCs w:val="22"/>
        </w:rPr>
      </w:pPr>
    </w:p>
    <w:p w14:paraId="6C3D32B4" w14:textId="37008B22" w:rsidR="004568C4" w:rsidRPr="00FD1550" w:rsidRDefault="004568C4">
      <w:pPr>
        <w:pStyle w:val="BodyText"/>
        <w:spacing w:before="5"/>
        <w:rPr>
          <w:rFonts w:ascii="Times New Roman" w:hAnsi="Times New Roman" w:cs="Times New Roman"/>
          <w:sz w:val="22"/>
          <w:szCs w:val="22"/>
        </w:rPr>
      </w:pPr>
    </w:p>
    <w:p w14:paraId="5E78BCB1" w14:textId="4C8085DA" w:rsidR="004568C4" w:rsidRPr="00FD1550" w:rsidRDefault="002947AC">
      <w:pPr>
        <w:pStyle w:val="BodyText"/>
        <w:spacing w:before="11"/>
        <w:rPr>
          <w:rFonts w:ascii="Times New Roman" w:hAnsi="Times New Roman" w:cs="Times New Roman"/>
          <w:sz w:val="22"/>
          <w:szCs w:val="22"/>
        </w:rPr>
      </w:pPr>
      <w:r w:rsidRPr="00FD1550">
        <w:rPr>
          <w:rFonts w:ascii="Times New Roman" w:hAnsi="Times New Roman" w:cs="Times New Roman"/>
          <w:noProof/>
          <w:sz w:val="22"/>
          <w:szCs w:val="22"/>
        </w:rPr>
        <mc:AlternateContent>
          <mc:Choice Requires="wps">
            <w:drawing>
              <wp:anchor distT="0" distB="0" distL="114300" distR="114300" simplePos="0" relativeHeight="251680768" behindDoc="0" locked="0" layoutInCell="1" allowOverlap="1" wp14:anchorId="4A52247E" wp14:editId="73247D19">
                <wp:simplePos x="0" y="0"/>
                <wp:positionH relativeFrom="column">
                  <wp:posOffset>2686050</wp:posOffset>
                </wp:positionH>
                <wp:positionV relativeFrom="paragraph">
                  <wp:posOffset>68580</wp:posOffset>
                </wp:positionV>
                <wp:extent cx="2124075" cy="276225"/>
                <wp:effectExtent l="0" t="0" r="0" b="0"/>
                <wp:wrapNone/>
                <wp:docPr id="6" name="Text Box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76225"/>
                        </a:xfrm>
                        <a:prstGeom prst="rect">
                          <a:avLst/>
                        </a:prstGeom>
                        <a:solidFill>
                          <a:srgbClr val="FFFFFF"/>
                        </a:solidFill>
                        <a:ln w="9525">
                          <a:solidFill>
                            <a:srgbClr val="000000"/>
                          </a:solidFill>
                          <a:miter lim="800000"/>
                          <a:headEnd/>
                          <a:tailEnd/>
                        </a:ln>
                      </wps:spPr>
                      <wps:txbx>
                        <w:txbxContent>
                          <w:p w14:paraId="1825B58F" w14:textId="77777777" w:rsidR="001F4E67" w:rsidRDefault="001F4E67" w:rsidP="001F4E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2247E" id="Text Box 70" o:spid="_x0000_s1030" type="#_x0000_t202" alt="&quot;&quot;" style="position:absolute;margin-left:211.5pt;margin-top:5.4pt;width:167.2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">
                <v:textbox>
                  <w:txbxContent>
                    <w:p w14:paraId="1825B58F" w14:textId="77777777" w:rsidR="001F4E67" w:rsidRDefault="001F4E67" w:rsidP="001F4E67"/>
                  </w:txbxContent>
                </v:textbox>
              </v:shape>
            </w:pict>
          </mc:Fallback>
        </mc:AlternateContent>
      </w:r>
    </w:p>
    <w:p w14:paraId="58EBC40B" w14:textId="4BDA554A" w:rsidR="004568C4" w:rsidRPr="00FD1550" w:rsidRDefault="002947AC" w:rsidP="002947AC">
      <w:pPr>
        <w:pStyle w:val="ListParagraph"/>
        <w:tabs>
          <w:tab w:val="left" w:pos="364"/>
        </w:tabs>
        <w:spacing w:before="60"/>
        <w:ind w:firstLine="0"/>
        <w:rPr>
          <w:rFonts w:ascii="Times New Roman" w:hAnsi="Times New Roman" w:cs="Times New Roman"/>
        </w:rPr>
      </w:pPr>
      <w:r w:rsidRPr="00FD1550">
        <w:rPr>
          <w:rFonts w:ascii="Times New Roman" w:hAnsi="Times New Roman" w:cs="Times New Roman"/>
          <w:w w:val="105"/>
        </w:rPr>
        <w:t>Yale Open to Enrollment</w:t>
      </w:r>
      <w:r w:rsidRPr="00FD1550">
        <w:rPr>
          <w:rFonts w:ascii="Times New Roman" w:hAnsi="Times New Roman" w:cs="Times New Roman"/>
          <w:spacing w:val="-23"/>
          <w:w w:val="105"/>
        </w:rPr>
        <w:t xml:space="preserve"> </w:t>
      </w:r>
      <w:r w:rsidRPr="00FD1550">
        <w:rPr>
          <w:rFonts w:ascii="Times New Roman" w:hAnsi="Times New Roman" w:cs="Times New Roman"/>
          <w:w w:val="105"/>
        </w:rPr>
        <w:t>Date:</w:t>
      </w:r>
    </w:p>
    <w:p w14:paraId="67CCC07F" w14:textId="4089FE5D" w:rsidR="004568C4" w:rsidRPr="00FD1550" w:rsidRDefault="002947AC">
      <w:pPr>
        <w:pStyle w:val="BodyText"/>
        <w:spacing w:before="11"/>
        <w:rPr>
          <w:rFonts w:ascii="Times New Roman" w:hAnsi="Times New Roman" w:cs="Times New Roman"/>
          <w:sz w:val="22"/>
          <w:szCs w:val="22"/>
        </w:rPr>
      </w:pPr>
      <w:r w:rsidRPr="00FD1550">
        <w:rPr>
          <w:rFonts w:ascii="Times New Roman" w:hAnsi="Times New Roman" w:cs="Times New Roman"/>
          <w:noProof/>
          <w:sz w:val="22"/>
          <w:szCs w:val="22"/>
        </w:rPr>
        <mc:AlternateContent>
          <mc:Choice Requires="wps">
            <w:drawing>
              <wp:anchor distT="0" distB="0" distL="114300" distR="114300" simplePos="0" relativeHeight="251681792" behindDoc="0" locked="0" layoutInCell="1" allowOverlap="1" wp14:anchorId="4C4ECB1E" wp14:editId="59E01ACC">
                <wp:simplePos x="0" y="0"/>
                <wp:positionH relativeFrom="column">
                  <wp:posOffset>2686050</wp:posOffset>
                </wp:positionH>
                <wp:positionV relativeFrom="paragraph">
                  <wp:posOffset>77470</wp:posOffset>
                </wp:positionV>
                <wp:extent cx="2124075" cy="276225"/>
                <wp:effectExtent l="0" t="0" r="0" b="0"/>
                <wp:wrapNone/>
                <wp:docPr id="5" name="Text Box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76225"/>
                        </a:xfrm>
                        <a:prstGeom prst="rect">
                          <a:avLst/>
                        </a:prstGeom>
                        <a:solidFill>
                          <a:srgbClr val="FFFFFF"/>
                        </a:solidFill>
                        <a:ln w="9525">
                          <a:solidFill>
                            <a:srgbClr val="000000"/>
                          </a:solidFill>
                          <a:miter lim="800000"/>
                          <a:headEnd/>
                          <a:tailEnd/>
                        </a:ln>
                      </wps:spPr>
                      <wps:txbx>
                        <w:txbxContent>
                          <w:p w14:paraId="60854BAC" w14:textId="77777777" w:rsidR="001F4E67" w:rsidRDefault="001F4E67" w:rsidP="001F4E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ECB1E" id="Text Box 71" o:spid="_x0000_s1031" type="#_x0000_t202" alt="&quot;&quot;" style="position:absolute;margin-left:211.5pt;margin-top:6.1pt;width:167.2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">
                <v:textbox>
                  <w:txbxContent>
                    <w:p w14:paraId="60854BAC" w14:textId="77777777" w:rsidR="001F4E67" w:rsidRDefault="001F4E67" w:rsidP="001F4E67"/>
                  </w:txbxContent>
                </v:textbox>
              </v:shape>
            </w:pict>
          </mc:Fallback>
        </mc:AlternateContent>
      </w:r>
    </w:p>
    <w:p w14:paraId="3501B48F" w14:textId="2BEE3922" w:rsidR="004568C4" w:rsidRPr="00FD1550" w:rsidRDefault="002947AC" w:rsidP="002947AC">
      <w:pPr>
        <w:pStyle w:val="ListParagraph"/>
        <w:tabs>
          <w:tab w:val="left" w:pos="364"/>
        </w:tabs>
        <w:spacing w:before="60"/>
        <w:ind w:firstLine="0"/>
        <w:rPr>
          <w:rFonts w:ascii="Times New Roman" w:hAnsi="Times New Roman" w:cs="Times New Roman"/>
        </w:rPr>
      </w:pPr>
      <w:r w:rsidRPr="00FD1550">
        <w:rPr>
          <w:rFonts w:ascii="Times New Roman" w:hAnsi="Times New Roman" w:cs="Times New Roman"/>
        </w:rPr>
        <w:t>Actual Months Open to</w:t>
      </w:r>
      <w:r w:rsidRPr="00FD1550">
        <w:rPr>
          <w:rFonts w:ascii="Times New Roman" w:hAnsi="Times New Roman" w:cs="Times New Roman"/>
          <w:spacing w:val="-11"/>
        </w:rPr>
        <w:t xml:space="preserve"> </w:t>
      </w:r>
      <w:r w:rsidRPr="00FD1550">
        <w:rPr>
          <w:rFonts w:ascii="Times New Roman" w:hAnsi="Times New Roman" w:cs="Times New Roman"/>
        </w:rPr>
        <w:t>Accrual:</w:t>
      </w:r>
      <w:r w:rsidRPr="00FD1550">
        <w:rPr>
          <w:rFonts w:ascii="Times New Roman" w:hAnsi="Times New Roman" w:cs="Times New Roman"/>
        </w:rPr>
        <w:tab/>
      </w:r>
      <w:r w:rsidRPr="00FD1550">
        <w:rPr>
          <w:rFonts w:ascii="Times New Roman" w:hAnsi="Times New Roman" w:cs="Times New Roman"/>
        </w:rPr>
        <w:tab/>
      </w:r>
      <w:r w:rsidR="009B4363" w:rsidRPr="00FD1550">
        <w:rPr>
          <w:rFonts w:ascii="Times New Roman" w:hAnsi="Times New Roman" w:cs="Times New Roman"/>
          <w:w w:val="105"/>
        </w:rPr>
        <w:t>:</w:t>
      </w:r>
    </w:p>
    <w:p w14:paraId="1D78A56C" w14:textId="68C54181" w:rsidR="004568C4" w:rsidRPr="00FD1550" w:rsidRDefault="002947AC">
      <w:pPr>
        <w:pStyle w:val="BodyText"/>
        <w:spacing w:before="5"/>
        <w:rPr>
          <w:rFonts w:ascii="Times New Roman" w:hAnsi="Times New Roman" w:cs="Times New Roman"/>
          <w:sz w:val="22"/>
          <w:szCs w:val="22"/>
        </w:rPr>
      </w:pPr>
      <w:r w:rsidRPr="00FD1550">
        <w:rPr>
          <w:rFonts w:ascii="Times New Roman" w:hAnsi="Times New Roman" w:cs="Times New Roman"/>
          <w:noProof/>
          <w:sz w:val="22"/>
          <w:szCs w:val="22"/>
        </w:rPr>
        <mc:AlternateContent>
          <mc:Choice Requires="wps">
            <w:drawing>
              <wp:anchor distT="0" distB="0" distL="114300" distR="114300" simplePos="0" relativeHeight="251682816" behindDoc="0" locked="0" layoutInCell="1" allowOverlap="1" wp14:anchorId="05D31378" wp14:editId="0570E18D">
                <wp:simplePos x="0" y="0"/>
                <wp:positionH relativeFrom="column">
                  <wp:posOffset>2686050</wp:posOffset>
                </wp:positionH>
                <wp:positionV relativeFrom="paragraph">
                  <wp:posOffset>115570</wp:posOffset>
                </wp:positionV>
                <wp:extent cx="2124075" cy="276225"/>
                <wp:effectExtent l="0" t="0" r="0" b="0"/>
                <wp:wrapNone/>
                <wp:docPr id="4" name="Text Box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76225"/>
                        </a:xfrm>
                        <a:prstGeom prst="rect">
                          <a:avLst/>
                        </a:prstGeom>
                        <a:solidFill>
                          <a:srgbClr val="FFFFFF"/>
                        </a:solidFill>
                        <a:ln w="9525">
                          <a:solidFill>
                            <a:srgbClr val="000000"/>
                          </a:solidFill>
                          <a:miter lim="800000"/>
                          <a:headEnd/>
                          <a:tailEnd/>
                        </a:ln>
                      </wps:spPr>
                      <wps:txbx>
                        <w:txbxContent>
                          <w:p w14:paraId="5A330176" w14:textId="77777777" w:rsidR="001F4E67" w:rsidRDefault="001F4E67" w:rsidP="001F4E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31378" id="Text Box 72" o:spid="_x0000_s1032" type="#_x0000_t202" alt="&quot;&quot;" style="position:absolute;margin-left:211.5pt;margin-top:9.1pt;width:167.2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">
                <v:textbox>
                  <w:txbxContent>
                    <w:p w14:paraId="5A330176" w14:textId="77777777" w:rsidR="001F4E67" w:rsidRDefault="001F4E67" w:rsidP="001F4E67"/>
                  </w:txbxContent>
                </v:textbox>
              </v:shape>
            </w:pict>
          </mc:Fallback>
        </mc:AlternateContent>
      </w:r>
    </w:p>
    <w:p w14:paraId="386EE10C" w14:textId="77777777" w:rsidR="004568C4" w:rsidRPr="00FD1550" w:rsidRDefault="009B4363" w:rsidP="002947AC">
      <w:pPr>
        <w:pStyle w:val="ListParagraph"/>
        <w:tabs>
          <w:tab w:val="left" w:pos="364"/>
        </w:tabs>
        <w:spacing w:before="60"/>
        <w:ind w:firstLine="0"/>
        <w:rPr>
          <w:rFonts w:ascii="Times New Roman" w:hAnsi="Times New Roman" w:cs="Times New Roman"/>
        </w:rPr>
      </w:pPr>
      <w:r w:rsidRPr="00FD1550">
        <w:rPr>
          <w:rFonts w:ascii="Times New Roman" w:hAnsi="Times New Roman" w:cs="Times New Roman"/>
        </w:rPr>
        <w:t>Percentage of Target Accrual</w:t>
      </w:r>
      <w:r w:rsidRPr="00FD1550">
        <w:rPr>
          <w:rFonts w:ascii="Times New Roman" w:hAnsi="Times New Roman" w:cs="Times New Roman"/>
          <w:spacing w:val="-11"/>
        </w:rPr>
        <w:t xml:space="preserve"> </w:t>
      </w:r>
      <w:r w:rsidRPr="00FD1550">
        <w:rPr>
          <w:rFonts w:ascii="Times New Roman" w:hAnsi="Times New Roman" w:cs="Times New Roman"/>
        </w:rPr>
        <w:t>Rate:</w:t>
      </w:r>
      <w:r w:rsidR="001F4E67" w:rsidRPr="00FD1550">
        <w:rPr>
          <w:rFonts w:ascii="Times New Roman" w:hAnsi="Times New Roman" w:cs="Times New Roman"/>
        </w:rPr>
        <w:tab/>
      </w:r>
      <w:r w:rsidR="001F4E67" w:rsidRPr="00FD1550">
        <w:rPr>
          <w:rFonts w:ascii="Times New Roman" w:hAnsi="Times New Roman" w:cs="Times New Roman"/>
        </w:rPr>
        <w:tab/>
      </w:r>
    </w:p>
    <w:p w14:paraId="10BC67C6" w14:textId="77777777" w:rsidR="004568C4" w:rsidRPr="00FD1550" w:rsidRDefault="004568C4">
      <w:pPr>
        <w:pStyle w:val="BodyText"/>
        <w:spacing w:before="11"/>
        <w:rPr>
          <w:rFonts w:ascii="Times New Roman" w:hAnsi="Times New Roman" w:cs="Times New Roman"/>
          <w:sz w:val="22"/>
          <w:szCs w:val="22"/>
        </w:rPr>
      </w:pPr>
    </w:p>
    <w:p w14:paraId="26E5C550" w14:textId="55FEB92F" w:rsidR="004568C4" w:rsidRPr="00FD1550" w:rsidRDefault="009B4363">
      <w:pPr>
        <w:ind w:left="148"/>
        <w:rPr>
          <w:rFonts w:ascii="Times New Roman" w:hAnsi="Times New Roman" w:cs="Times New Roman"/>
          <w:i/>
        </w:rPr>
      </w:pPr>
      <w:r w:rsidRPr="00FD1550">
        <w:rPr>
          <w:rFonts w:ascii="Times New Roman" w:hAnsi="Times New Roman" w:cs="Times New Roman"/>
          <w:i/>
        </w:rPr>
        <w:t>See Figure 1.0 for the percentage of target accrual rate formula</w:t>
      </w:r>
      <w:r w:rsidR="00DE5E61" w:rsidRPr="00FD1550">
        <w:rPr>
          <w:rFonts w:ascii="Times New Roman" w:hAnsi="Times New Roman" w:cs="Times New Roman"/>
          <w:i/>
        </w:rPr>
        <w:t xml:space="preserve"> and Figure 2.0 for the Accrual Monitoring assessment schedule</w:t>
      </w:r>
      <w:r w:rsidRPr="00FD1550">
        <w:rPr>
          <w:rFonts w:ascii="Times New Roman" w:hAnsi="Times New Roman" w:cs="Times New Roman"/>
          <w:i/>
        </w:rPr>
        <w:t>.</w:t>
      </w:r>
    </w:p>
    <w:p w14:paraId="46968092" w14:textId="77777777" w:rsidR="00712631" w:rsidRPr="00FD1550" w:rsidRDefault="00712631">
      <w:pPr>
        <w:pStyle w:val="BodyText"/>
        <w:spacing w:before="9"/>
        <w:rPr>
          <w:rFonts w:ascii="Times New Roman" w:hAnsi="Times New Roman" w:cs="Times New Roman"/>
          <w:sz w:val="22"/>
          <w:szCs w:val="22"/>
        </w:rPr>
      </w:pPr>
    </w:p>
    <w:p w14:paraId="42E80CF1" w14:textId="62E80151" w:rsidR="00DE5E61" w:rsidRPr="00FD1550" w:rsidRDefault="00DE5E61" w:rsidP="002947AC">
      <w:pPr>
        <w:pStyle w:val="ListParagraph"/>
        <w:tabs>
          <w:tab w:val="left" w:pos="404"/>
        </w:tabs>
        <w:spacing w:before="60"/>
        <w:ind w:left="403" w:firstLine="0"/>
        <w:rPr>
          <w:rFonts w:ascii="Times New Roman" w:hAnsi="Times New Roman" w:cs="Times New Roman"/>
        </w:rPr>
      </w:pPr>
      <w:r w:rsidRPr="00FD1550">
        <w:rPr>
          <w:rFonts w:ascii="Times New Roman" w:hAnsi="Times New Roman" w:cs="Times New Roman"/>
        </w:rPr>
        <w:t>Accrual Monitoring History:</w:t>
      </w:r>
    </w:p>
    <w:p w14:paraId="4C6C5431" w14:textId="69D5E0EB" w:rsidR="00DE5E61" w:rsidRPr="00FD1550" w:rsidRDefault="002947AC" w:rsidP="00DE5E61">
      <w:pPr>
        <w:tabs>
          <w:tab w:val="left" w:pos="404"/>
        </w:tabs>
        <w:spacing w:before="60"/>
        <w:rPr>
          <w:rFonts w:ascii="Times New Roman" w:hAnsi="Times New Roman" w:cs="Times New Roman"/>
        </w:rPr>
      </w:pPr>
      <w:r w:rsidRPr="00FD1550">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6487C6F7" wp14:editId="56897EBE">
                <wp:simplePos x="0" y="0"/>
                <wp:positionH relativeFrom="column">
                  <wp:posOffset>114300</wp:posOffset>
                </wp:positionH>
                <wp:positionV relativeFrom="paragraph">
                  <wp:posOffset>151130</wp:posOffset>
                </wp:positionV>
                <wp:extent cx="7105650" cy="638175"/>
                <wp:effectExtent l="0" t="0" r="0" b="0"/>
                <wp:wrapNone/>
                <wp:docPr id="3" name="Text Box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638175"/>
                        </a:xfrm>
                        <a:prstGeom prst="rect">
                          <a:avLst/>
                        </a:prstGeom>
                        <a:solidFill>
                          <a:srgbClr val="FFFFFF"/>
                        </a:solidFill>
                        <a:ln w="9525">
                          <a:solidFill>
                            <a:srgbClr val="000000"/>
                          </a:solidFill>
                          <a:miter lim="800000"/>
                          <a:headEnd/>
                          <a:tailEnd/>
                        </a:ln>
                      </wps:spPr>
                      <wps:txbx>
                        <w:txbxContent>
                          <w:p w14:paraId="047CD327" w14:textId="77777777" w:rsidR="00DE5E61" w:rsidRDefault="00DE5E61" w:rsidP="00DE5E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7C6F7" id="Text Box 79" o:spid="_x0000_s1033" type="#_x0000_t202" alt="&quot;&quot;" style="position:absolute;margin-left:9pt;margin-top:11.9pt;width:559.5pt;height:5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">
                <v:textbox>
                  <w:txbxContent>
                    <w:p w14:paraId="047CD327" w14:textId="77777777" w:rsidR="00DE5E61" w:rsidRDefault="00DE5E61" w:rsidP="00DE5E61"/>
                  </w:txbxContent>
                </v:textbox>
              </v:shape>
            </w:pict>
          </mc:Fallback>
        </mc:AlternateContent>
      </w:r>
    </w:p>
    <w:p w14:paraId="45201DAD" w14:textId="7C1F41AC" w:rsidR="00DE5E61" w:rsidRPr="00FD1550" w:rsidRDefault="00DE5E61" w:rsidP="00DE5E61">
      <w:pPr>
        <w:tabs>
          <w:tab w:val="left" w:pos="404"/>
        </w:tabs>
        <w:spacing w:before="60"/>
        <w:rPr>
          <w:rFonts w:ascii="Times New Roman" w:hAnsi="Times New Roman" w:cs="Times New Roman"/>
        </w:rPr>
      </w:pPr>
    </w:p>
    <w:p w14:paraId="56275CCB" w14:textId="3F1FB495" w:rsidR="00DE5E61" w:rsidRPr="00FD1550" w:rsidRDefault="00DE5E61" w:rsidP="00DE5E61">
      <w:pPr>
        <w:tabs>
          <w:tab w:val="left" w:pos="404"/>
        </w:tabs>
        <w:spacing w:before="60"/>
        <w:rPr>
          <w:rFonts w:ascii="Times New Roman" w:hAnsi="Times New Roman" w:cs="Times New Roman"/>
        </w:rPr>
      </w:pPr>
    </w:p>
    <w:p w14:paraId="3E5F93FE" w14:textId="77777777" w:rsidR="00DE5E61" w:rsidRPr="00FD1550" w:rsidRDefault="00DE5E61" w:rsidP="00DE5E61">
      <w:pPr>
        <w:tabs>
          <w:tab w:val="left" w:pos="404"/>
        </w:tabs>
        <w:spacing w:before="60"/>
        <w:rPr>
          <w:rFonts w:ascii="Times New Roman" w:hAnsi="Times New Roman" w:cs="Times New Roman"/>
        </w:rPr>
      </w:pPr>
    </w:p>
    <w:p w14:paraId="34E793BE" w14:textId="582D05E2" w:rsidR="00DE5E61" w:rsidRPr="00FD1550" w:rsidRDefault="00DE5E61" w:rsidP="00DE5E61">
      <w:pPr>
        <w:pBdr>
          <w:bottom w:val="single" w:sz="12" w:space="1" w:color="auto"/>
        </w:pBdr>
        <w:tabs>
          <w:tab w:val="left" w:pos="404"/>
        </w:tabs>
        <w:spacing w:before="60"/>
        <w:rPr>
          <w:rFonts w:ascii="Times New Roman" w:hAnsi="Times New Roman" w:cs="Times New Roman"/>
        </w:rPr>
      </w:pPr>
    </w:p>
    <w:p w14:paraId="2ACDA21E" w14:textId="49231823" w:rsidR="002947AC" w:rsidRPr="00FD1550" w:rsidRDefault="00B07911" w:rsidP="00DE5E61">
      <w:pPr>
        <w:tabs>
          <w:tab w:val="left" w:pos="404"/>
        </w:tabs>
        <w:spacing w:before="60"/>
        <w:rPr>
          <w:rFonts w:ascii="Times New Roman" w:hAnsi="Times New Roman" w:cs="Times New Roman"/>
          <w:b/>
          <w:bCs/>
        </w:rPr>
      </w:pPr>
      <w:r w:rsidRPr="00FD1550">
        <w:rPr>
          <w:rFonts w:ascii="Times New Roman" w:hAnsi="Times New Roman" w:cs="Times New Roman"/>
          <w:b/>
          <w:bCs/>
        </w:rPr>
        <w:t xml:space="preserve">Section II: </w:t>
      </w:r>
      <w:r w:rsidR="002947AC" w:rsidRPr="00FD1550">
        <w:rPr>
          <w:rFonts w:ascii="Times New Roman" w:hAnsi="Times New Roman" w:cs="Times New Roman"/>
          <w:b/>
          <w:bCs/>
        </w:rPr>
        <w:t xml:space="preserve">Principal Investigator </w:t>
      </w:r>
      <w:r w:rsidR="004D7A81" w:rsidRPr="00FD1550">
        <w:rPr>
          <w:rFonts w:ascii="Times New Roman" w:hAnsi="Times New Roman" w:cs="Times New Roman"/>
          <w:b/>
          <w:bCs/>
        </w:rPr>
        <w:t xml:space="preserve">Assessment and </w:t>
      </w:r>
      <w:r w:rsidR="002947AC" w:rsidRPr="00FD1550">
        <w:rPr>
          <w:rFonts w:ascii="Times New Roman" w:hAnsi="Times New Roman" w:cs="Times New Roman"/>
          <w:b/>
          <w:bCs/>
        </w:rPr>
        <w:t>Justification</w:t>
      </w:r>
    </w:p>
    <w:p w14:paraId="4C478AFC" w14:textId="77777777" w:rsidR="002947AC" w:rsidRPr="00FD1550" w:rsidRDefault="002947AC" w:rsidP="00DE5E61">
      <w:pPr>
        <w:tabs>
          <w:tab w:val="left" w:pos="404"/>
        </w:tabs>
        <w:spacing w:before="60"/>
        <w:rPr>
          <w:rFonts w:ascii="Times New Roman" w:hAnsi="Times New Roman" w:cs="Times New Roman"/>
        </w:rPr>
      </w:pPr>
    </w:p>
    <w:p w14:paraId="2B8682E1" w14:textId="031F1788" w:rsidR="002947AC" w:rsidRPr="00FD1550" w:rsidRDefault="002947AC">
      <w:pPr>
        <w:pStyle w:val="ListParagraph"/>
        <w:numPr>
          <w:ilvl w:val="0"/>
          <w:numId w:val="1"/>
        </w:numPr>
        <w:tabs>
          <w:tab w:val="left" w:pos="404"/>
        </w:tabs>
        <w:spacing w:before="60"/>
        <w:ind w:left="403" w:hanging="188"/>
        <w:rPr>
          <w:rFonts w:ascii="Times New Roman" w:hAnsi="Times New Roman" w:cs="Times New Roman"/>
        </w:rPr>
      </w:pPr>
      <w:r w:rsidRPr="00FD1550">
        <w:rPr>
          <w:rFonts w:ascii="Times New Roman" w:hAnsi="Times New Roman" w:cs="Times New Roman"/>
        </w:rPr>
        <w:t>Overall Assessment:</w:t>
      </w:r>
    </w:p>
    <w:p w14:paraId="21219C01" w14:textId="1A414915" w:rsidR="002947AC" w:rsidRPr="00FD1550" w:rsidRDefault="00000000" w:rsidP="002947AC">
      <w:pPr>
        <w:pStyle w:val="ListParagraph"/>
        <w:tabs>
          <w:tab w:val="left" w:pos="404"/>
        </w:tabs>
        <w:spacing w:before="60"/>
        <w:ind w:left="403" w:firstLine="0"/>
        <w:rPr>
          <w:rFonts w:ascii="Times New Roman" w:hAnsi="Times New Roman" w:cs="Times New Roman"/>
        </w:rPr>
      </w:pPr>
      <w:sdt>
        <w:sdtPr>
          <w:rPr>
            <w:rFonts w:ascii="Times New Roman" w:hAnsi="Times New Roman" w:cs="Times New Roman"/>
          </w:rPr>
          <w:id w:val="1234900324"/>
          <w14:checkbox>
            <w14:checked w14:val="0"/>
            <w14:checkedState w14:val="2612" w14:font="MS Gothic"/>
            <w14:uncheckedState w14:val="2610" w14:font="MS Gothic"/>
          </w14:checkbox>
        </w:sdtPr>
        <w:sdtContent>
          <w:r w:rsidR="002947AC" w:rsidRPr="00FD1550">
            <w:rPr>
              <w:rFonts w:ascii="Segoe UI Symbol" w:eastAsia="MS Gothic" w:hAnsi="Segoe UI Symbol" w:cs="Segoe UI Symbol"/>
            </w:rPr>
            <w:t>☐</w:t>
          </w:r>
        </w:sdtContent>
      </w:sdt>
      <w:r w:rsidR="002947AC" w:rsidRPr="00FD1550">
        <w:rPr>
          <w:rFonts w:ascii="Times New Roman" w:hAnsi="Times New Roman" w:cs="Times New Roman"/>
        </w:rPr>
        <w:t xml:space="preserve"> Agree with recommendation to close the study to accrual permanently</w:t>
      </w:r>
      <w:r w:rsidR="004D7A81" w:rsidRPr="00FD1550">
        <w:rPr>
          <w:rFonts w:ascii="Times New Roman" w:hAnsi="Times New Roman" w:cs="Times New Roman"/>
        </w:rPr>
        <w:t>.</w:t>
      </w:r>
    </w:p>
    <w:p w14:paraId="2CC6A19D" w14:textId="296EC6F2" w:rsidR="002947AC" w:rsidRPr="00FD1550" w:rsidRDefault="00000000" w:rsidP="004D7A81">
      <w:pPr>
        <w:pStyle w:val="ListParagraph"/>
        <w:tabs>
          <w:tab w:val="left" w:pos="404"/>
        </w:tabs>
        <w:spacing w:before="60"/>
        <w:ind w:left="403" w:firstLine="0"/>
        <w:rPr>
          <w:rFonts w:ascii="Times New Roman" w:hAnsi="Times New Roman" w:cs="Times New Roman"/>
        </w:rPr>
      </w:pPr>
      <w:sdt>
        <w:sdtPr>
          <w:rPr>
            <w:rFonts w:ascii="Times New Roman" w:hAnsi="Times New Roman" w:cs="Times New Roman"/>
          </w:rPr>
          <w:id w:val="-76053808"/>
          <w14:checkbox>
            <w14:checked w14:val="0"/>
            <w14:checkedState w14:val="2612" w14:font="MS Gothic"/>
            <w14:uncheckedState w14:val="2610" w14:font="MS Gothic"/>
          </w14:checkbox>
        </w:sdtPr>
        <w:sdtContent>
          <w:r w:rsidR="002947AC" w:rsidRPr="00FD1550">
            <w:rPr>
              <w:rFonts w:ascii="Segoe UI Symbol" w:eastAsia="MS Gothic" w:hAnsi="Segoe UI Symbol" w:cs="Segoe UI Symbol"/>
            </w:rPr>
            <w:t>☐</w:t>
          </w:r>
        </w:sdtContent>
      </w:sdt>
      <w:r w:rsidR="002947AC" w:rsidRPr="00FD1550">
        <w:rPr>
          <w:rFonts w:ascii="Times New Roman" w:hAnsi="Times New Roman" w:cs="Times New Roman"/>
        </w:rPr>
        <w:t xml:space="preserve"> Disagree with recommendation to close the study to accrual permanently</w:t>
      </w:r>
      <w:r w:rsidR="004D7A81" w:rsidRPr="00FD1550">
        <w:rPr>
          <w:rFonts w:ascii="Times New Roman" w:hAnsi="Times New Roman" w:cs="Times New Roman"/>
        </w:rPr>
        <w:t xml:space="preserve">. Please answer questions below. </w:t>
      </w:r>
    </w:p>
    <w:p w14:paraId="42E9BA50" w14:textId="77777777" w:rsidR="004D7A81" w:rsidRPr="00FD1550" w:rsidRDefault="004D7A81" w:rsidP="004D7A81">
      <w:pPr>
        <w:pStyle w:val="ListParagraph"/>
        <w:tabs>
          <w:tab w:val="left" w:pos="404"/>
        </w:tabs>
        <w:spacing w:before="60"/>
        <w:ind w:left="403" w:firstLine="0"/>
        <w:rPr>
          <w:rFonts w:ascii="Times New Roman" w:hAnsi="Times New Roman" w:cs="Times New Roman"/>
        </w:rPr>
      </w:pPr>
    </w:p>
    <w:p w14:paraId="16CF385F" w14:textId="6FABC3E1" w:rsidR="004568C4" w:rsidRPr="00FD1550" w:rsidRDefault="009B4363">
      <w:pPr>
        <w:pStyle w:val="ListParagraph"/>
        <w:numPr>
          <w:ilvl w:val="0"/>
          <w:numId w:val="1"/>
        </w:numPr>
        <w:tabs>
          <w:tab w:val="left" w:pos="404"/>
        </w:tabs>
        <w:spacing w:before="60"/>
        <w:ind w:left="403" w:hanging="188"/>
        <w:rPr>
          <w:rFonts w:ascii="Times New Roman" w:hAnsi="Times New Roman" w:cs="Times New Roman"/>
        </w:rPr>
      </w:pPr>
      <w:r w:rsidRPr="00FD1550">
        <w:rPr>
          <w:rFonts w:ascii="Times New Roman" w:hAnsi="Times New Roman" w:cs="Times New Roman"/>
        </w:rPr>
        <w:t>Why should the study remain open to</w:t>
      </w:r>
      <w:r w:rsidRPr="00FD1550">
        <w:rPr>
          <w:rFonts w:ascii="Times New Roman" w:hAnsi="Times New Roman" w:cs="Times New Roman"/>
          <w:spacing w:val="-18"/>
        </w:rPr>
        <w:t xml:space="preserve"> </w:t>
      </w:r>
      <w:r w:rsidRPr="00FD1550">
        <w:rPr>
          <w:rFonts w:ascii="Times New Roman" w:hAnsi="Times New Roman" w:cs="Times New Roman"/>
        </w:rPr>
        <w:t>accrual?</w:t>
      </w:r>
    </w:p>
    <w:p w14:paraId="26B24FB5" w14:textId="6FD40235" w:rsidR="004568C4" w:rsidRPr="00FD1550" w:rsidRDefault="002947AC">
      <w:pPr>
        <w:pStyle w:val="BodyText"/>
        <w:spacing w:before="7"/>
        <w:rPr>
          <w:rFonts w:ascii="Times New Roman" w:hAnsi="Times New Roman" w:cs="Times New Roman"/>
          <w:sz w:val="22"/>
          <w:szCs w:val="22"/>
        </w:rPr>
      </w:pPr>
      <w:r w:rsidRPr="00FD1550">
        <w:rPr>
          <w:rFonts w:ascii="Times New Roman" w:hAnsi="Times New Roman" w:cs="Times New Roman"/>
          <w:noProof/>
          <w:sz w:val="22"/>
          <w:szCs w:val="22"/>
        </w:rPr>
        <mc:AlternateContent>
          <mc:Choice Requires="wps">
            <w:drawing>
              <wp:anchor distT="0" distB="0" distL="114300" distR="114300" simplePos="0" relativeHeight="251686912" behindDoc="0" locked="0" layoutInCell="1" allowOverlap="1" wp14:anchorId="6487C6F7" wp14:editId="73D0126A">
                <wp:simplePos x="0" y="0"/>
                <wp:positionH relativeFrom="column">
                  <wp:posOffset>142875</wp:posOffset>
                </wp:positionH>
                <wp:positionV relativeFrom="paragraph">
                  <wp:posOffset>55880</wp:posOffset>
                </wp:positionV>
                <wp:extent cx="7105650" cy="638175"/>
                <wp:effectExtent l="0" t="0" r="0" b="0"/>
                <wp:wrapNone/>
                <wp:docPr id="2" name="Text Box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638175"/>
                        </a:xfrm>
                        <a:prstGeom prst="rect">
                          <a:avLst/>
                        </a:prstGeom>
                        <a:solidFill>
                          <a:srgbClr val="FFFFFF"/>
                        </a:solidFill>
                        <a:ln w="9525">
                          <a:solidFill>
                            <a:srgbClr val="000000"/>
                          </a:solidFill>
                          <a:miter lim="800000"/>
                          <a:headEnd/>
                          <a:tailEnd/>
                        </a:ln>
                      </wps:spPr>
                      <wps:txbx>
                        <w:txbxContent>
                          <w:p w14:paraId="443F5C44" w14:textId="77777777" w:rsidR="00712631" w:rsidRDefault="00712631" w:rsidP="007126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7C6F7" id="Text Box 77" o:spid="_x0000_s1034" type="#_x0000_t202" alt="&quot;&quot;" style="position:absolute;margin-left:11.25pt;margin-top:4.4pt;width:559.5pt;height:5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">
                <v:textbox>
                  <w:txbxContent>
                    <w:p w14:paraId="443F5C44" w14:textId="77777777" w:rsidR="00712631" w:rsidRDefault="00712631" w:rsidP="00712631"/>
                  </w:txbxContent>
                </v:textbox>
              </v:shape>
            </w:pict>
          </mc:Fallback>
        </mc:AlternateContent>
      </w:r>
    </w:p>
    <w:p w14:paraId="21A89943" w14:textId="7DB093FE" w:rsidR="00712631" w:rsidRPr="00FD1550" w:rsidRDefault="00712631">
      <w:pPr>
        <w:pStyle w:val="BodyText"/>
        <w:spacing w:before="7"/>
        <w:rPr>
          <w:rFonts w:ascii="Times New Roman" w:hAnsi="Times New Roman" w:cs="Times New Roman"/>
          <w:sz w:val="22"/>
          <w:szCs w:val="22"/>
        </w:rPr>
      </w:pPr>
    </w:p>
    <w:p w14:paraId="5C0C7641" w14:textId="77777777" w:rsidR="00712631" w:rsidRPr="00FD1550" w:rsidRDefault="00712631">
      <w:pPr>
        <w:pStyle w:val="BodyText"/>
        <w:spacing w:before="7"/>
        <w:rPr>
          <w:rFonts w:ascii="Times New Roman" w:hAnsi="Times New Roman" w:cs="Times New Roman"/>
          <w:sz w:val="22"/>
          <w:szCs w:val="22"/>
        </w:rPr>
      </w:pPr>
    </w:p>
    <w:p w14:paraId="6521906D" w14:textId="77777777" w:rsidR="00712631" w:rsidRPr="00FD1550" w:rsidRDefault="00712631">
      <w:pPr>
        <w:pStyle w:val="BodyText"/>
        <w:spacing w:before="7"/>
        <w:rPr>
          <w:rFonts w:ascii="Times New Roman" w:hAnsi="Times New Roman" w:cs="Times New Roman"/>
          <w:sz w:val="22"/>
          <w:szCs w:val="22"/>
        </w:rPr>
      </w:pPr>
    </w:p>
    <w:p w14:paraId="53AE8641" w14:textId="77777777" w:rsidR="00712631" w:rsidRPr="00FD1550" w:rsidRDefault="00712631">
      <w:pPr>
        <w:pStyle w:val="BodyText"/>
        <w:spacing w:before="7"/>
        <w:rPr>
          <w:rFonts w:ascii="Times New Roman" w:hAnsi="Times New Roman" w:cs="Times New Roman"/>
          <w:sz w:val="22"/>
          <w:szCs w:val="22"/>
        </w:rPr>
      </w:pPr>
    </w:p>
    <w:p w14:paraId="4DEA3A24" w14:textId="6D64BC31" w:rsidR="004D7A81" w:rsidRPr="00FD1550" w:rsidRDefault="004D7A81">
      <w:pPr>
        <w:pStyle w:val="ListParagraph"/>
        <w:numPr>
          <w:ilvl w:val="0"/>
          <w:numId w:val="1"/>
        </w:numPr>
        <w:tabs>
          <w:tab w:val="left" w:pos="335"/>
        </w:tabs>
        <w:ind w:left="334"/>
        <w:rPr>
          <w:rFonts w:ascii="Times New Roman" w:hAnsi="Times New Roman" w:cs="Times New Roman"/>
          <w:i/>
        </w:rPr>
      </w:pPr>
      <w:r w:rsidRPr="00FD1550">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76A9ABF4" wp14:editId="105F7315">
                <wp:simplePos x="0" y="0"/>
                <wp:positionH relativeFrom="column">
                  <wp:posOffset>114300</wp:posOffset>
                </wp:positionH>
                <wp:positionV relativeFrom="paragraph">
                  <wp:posOffset>160020</wp:posOffset>
                </wp:positionV>
                <wp:extent cx="7105650" cy="638175"/>
                <wp:effectExtent l="0" t="0" r="0" b="0"/>
                <wp:wrapNone/>
                <wp:docPr id="11" name="Text Box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638175"/>
                        </a:xfrm>
                        <a:prstGeom prst="rect">
                          <a:avLst/>
                        </a:prstGeom>
                        <a:solidFill>
                          <a:srgbClr val="FFFFFF"/>
                        </a:solidFill>
                        <a:ln w="9525">
                          <a:solidFill>
                            <a:srgbClr val="000000"/>
                          </a:solidFill>
                          <a:miter lim="800000"/>
                          <a:headEnd/>
                          <a:tailEnd/>
                        </a:ln>
                      </wps:spPr>
                      <wps:txbx>
                        <w:txbxContent>
                          <w:p w14:paraId="1312757A" w14:textId="77777777" w:rsidR="004D7A81" w:rsidRDefault="004D7A81" w:rsidP="004D7A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9ABF4" id="_x0000_s1035" type="#_x0000_t202" alt="&quot;&quot;" style="position:absolute;left:0;text-align:left;margin-left:9pt;margin-top:12.6pt;width:559.5pt;height:5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">
                <v:textbox>
                  <w:txbxContent>
                    <w:p w14:paraId="1312757A" w14:textId="77777777" w:rsidR="004D7A81" w:rsidRDefault="004D7A81" w:rsidP="004D7A81"/>
                  </w:txbxContent>
                </v:textbox>
              </v:shape>
            </w:pict>
          </mc:Fallback>
        </mc:AlternateContent>
      </w:r>
      <w:r w:rsidRPr="00FD1550">
        <w:rPr>
          <w:rFonts w:ascii="Times New Roman" w:hAnsi="Times New Roman" w:cs="Times New Roman"/>
          <w:iCs/>
        </w:rPr>
        <w:t xml:space="preserve">What strategies will be used to increase accrual in the next </w:t>
      </w:r>
      <w:r w:rsidR="002168BD">
        <w:rPr>
          <w:rFonts w:ascii="Times New Roman" w:hAnsi="Times New Roman" w:cs="Times New Roman"/>
          <w:iCs/>
        </w:rPr>
        <w:t>three</w:t>
      </w:r>
      <w:r w:rsidRPr="00FD1550">
        <w:rPr>
          <w:rFonts w:ascii="Times New Roman" w:hAnsi="Times New Roman" w:cs="Times New Roman"/>
          <w:iCs/>
        </w:rPr>
        <w:t xml:space="preserve"> (</w:t>
      </w:r>
      <w:r w:rsidR="002168BD">
        <w:rPr>
          <w:rFonts w:ascii="Times New Roman" w:hAnsi="Times New Roman" w:cs="Times New Roman"/>
          <w:iCs/>
        </w:rPr>
        <w:t>3</w:t>
      </w:r>
      <w:r w:rsidRPr="00FD1550">
        <w:rPr>
          <w:rFonts w:ascii="Times New Roman" w:hAnsi="Times New Roman" w:cs="Times New Roman"/>
          <w:iCs/>
        </w:rPr>
        <w:t>) months?</w:t>
      </w:r>
    </w:p>
    <w:p w14:paraId="59D2F662" w14:textId="2F4C9FFF" w:rsidR="004D7A81" w:rsidRPr="00FD1550" w:rsidRDefault="004D7A81" w:rsidP="004D7A81">
      <w:pPr>
        <w:tabs>
          <w:tab w:val="left" w:pos="335"/>
        </w:tabs>
        <w:rPr>
          <w:rFonts w:ascii="Times New Roman" w:hAnsi="Times New Roman" w:cs="Times New Roman"/>
          <w:i/>
        </w:rPr>
      </w:pPr>
    </w:p>
    <w:p w14:paraId="6D88B036" w14:textId="670ABBD1" w:rsidR="004D7A81" w:rsidRPr="00FD1550" w:rsidRDefault="004D7A81" w:rsidP="004D7A81">
      <w:pPr>
        <w:tabs>
          <w:tab w:val="left" w:pos="335"/>
        </w:tabs>
        <w:rPr>
          <w:rFonts w:ascii="Times New Roman" w:hAnsi="Times New Roman" w:cs="Times New Roman"/>
          <w:i/>
        </w:rPr>
      </w:pPr>
    </w:p>
    <w:p w14:paraId="21D4354B" w14:textId="5A2CD556" w:rsidR="004D7A81" w:rsidRPr="00FD1550" w:rsidRDefault="004D7A81" w:rsidP="004D7A81">
      <w:pPr>
        <w:tabs>
          <w:tab w:val="left" w:pos="335"/>
        </w:tabs>
        <w:rPr>
          <w:rFonts w:ascii="Times New Roman" w:hAnsi="Times New Roman" w:cs="Times New Roman"/>
          <w:i/>
        </w:rPr>
      </w:pPr>
    </w:p>
    <w:p w14:paraId="05013158" w14:textId="19CEB312" w:rsidR="004D7A81" w:rsidRPr="00FD1550" w:rsidRDefault="004D7A81" w:rsidP="004D7A81">
      <w:pPr>
        <w:tabs>
          <w:tab w:val="left" w:pos="335"/>
        </w:tabs>
        <w:rPr>
          <w:rFonts w:ascii="Times New Roman" w:hAnsi="Times New Roman" w:cs="Times New Roman"/>
          <w:i/>
        </w:rPr>
      </w:pPr>
    </w:p>
    <w:p w14:paraId="29B87290" w14:textId="45027973" w:rsidR="004D7A81" w:rsidRPr="00FD1550" w:rsidRDefault="004D7A81" w:rsidP="004D7A81">
      <w:pPr>
        <w:tabs>
          <w:tab w:val="left" w:pos="335"/>
        </w:tabs>
        <w:rPr>
          <w:rFonts w:ascii="Times New Roman" w:hAnsi="Times New Roman" w:cs="Times New Roman"/>
          <w:i/>
        </w:rPr>
      </w:pPr>
    </w:p>
    <w:p w14:paraId="266E267C" w14:textId="77777777" w:rsidR="004D7A81" w:rsidRPr="00FD1550" w:rsidRDefault="004D7A81" w:rsidP="004D7A81">
      <w:pPr>
        <w:tabs>
          <w:tab w:val="left" w:pos="335"/>
        </w:tabs>
        <w:rPr>
          <w:rFonts w:ascii="Times New Roman" w:hAnsi="Times New Roman" w:cs="Times New Roman"/>
          <w:i/>
        </w:rPr>
      </w:pPr>
    </w:p>
    <w:p w14:paraId="69615197" w14:textId="19D2FABF" w:rsidR="004568C4" w:rsidRPr="00FD1550" w:rsidRDefault="009B4363">
      <w:pPr>
        <w:pStyle w:val="ListParagraph"/>
        <w:numPr>
          <w:ilvl w:val="0"/>
          <w:numId w:val="1"/>
        </w:numPr>
        <w:tabs>
          <w:tab w:val="left" w:pos="335"/>
        </w:tabs>
        <w:ind w:left="334"/>
        <w:rPr>
          <w:rFonts w:ascii="Times New Roman" w:hAnsi="Times New Roman" w:cs="Times New Roman"/>
          <w:i/>
        </w:rPr>
      </w:pPr>
      <w:r w:rsidRPr="00FD1550">
        <w:rPr>
          <w:rFonts w:ascii="Times New Roman" w:hAnsi="Times New Roman" w:cs="Times New Roman"/>
        </w:rPr>
        <w:t>Are</w:t>
      </w:r>
      <w:r w:rsidRPr="00FD1550">
        <w:rPr>
          <w:rFonts w:ascii="Times New Roman" w:hAnsi="Times New Roman" w:cs="Times New Roman"/>
          <w:spacing w:val="-3"/>
        </w:rPr>
        <w:t xml:space="preserve"> </w:t>
      </w:r>
      <w:r w:rsidRPr="00FD1550">
        <w:rPr>
          <w:rFonts w:ascii="Times New Roman" w:hAnsi="Times New Roman" w:cs="Times New Roman"/>
        </w:rPr>
        <w:t>there</w:t>
      </w:r>
      <w:r w:rsidRPr="00FD1550">
        <w:rPr>
          <w:rFonts w:ascii="Times New Roman" w:hAnsi="Times New Roman" w:cs="Times New Roman"/>
          <w:spacing w:val="-3"/>
        </w:rPr>
        <w:t xml:space="preserve"> </w:t>
      </w:r>
      <w:r w:rsidRPr="00FD1550">
        <w:rPr>
          <w:rFonts w:ascii="Times New Roman" w:hAnsi="Times New Roman" w:cs="Times New Roman"/>
        </w:rPr>
        <w:t>competing</w:t>
      </w:r>
      <w:r w:rsidRPr="00FD1550">
        <w:rPr>
          <w:rFonts w:ascii="Times New Roman" w:hAnsi="Times New Roman" w:cs="Times New Roman"/>
          <w:spacing w:val="-3"/>
        </w:rPr>
        <w:t xml:space="preserve"> </w:t>
      </w:r>
      <w:r w:rsidRPr="00FD1550">
        <w:rPr>
          <w:rFonts w:ascii="Times New Roman" w:hAnsi="Times New Roman" w:cs="Times New Roman"/>
        </w:rPr>
        <w:t>protocols?</w:t>
      </w:r>
      <w:r w:rsidRPr="00FD1550">
        <w:rPr>
          <w:rFonts w:ascii="Times New Roman" w:hAnsi="Times New Roman" w:cs="Times New Roman"/>
          <w:spacing w:val="-3"/>
        </w:rPr>
        <w:t xml:space="preserve"> </w:t>
      </w:r>
      <w:r w:rsidRPr="00FD1550">
        <w:rPr>
          <w:rFonts w:ascii="Times New Roman" w:hAnsi="Times New Roman" w:cs="Times New Roman"/>
          <w:i/>
        </w:rPr>
        <w:t>(If</w:t>
      </w:r>
      <w:r w:rsidRPr="00FD1550">
        <w:rPr>
          <w:rFonts w:ascii="Times New Roman" w:hAnsi="Times New Roman" w:cs="Times New Roman"/>
          <w:i/>
          <w:spacing w:val="-9"/>
        </w:rPr>
        <w:t xml:space="preserve"> </w:t>
      </w:r>
      <w:r w:rsidRPr="00FD1550">
        <w:rPr>
          <w:rFonts w:ascii="Times New Roman" w:hAnsi="Times New Roman" w:cs="Times New Roman"/>
          <w:i/>
        </w:rPr>
        <w:t>yes,</w:t>
      </w:r>
      <w:r w:rsidRPr="00FD1550">
        <w:rPr>
          <w:rFonts w:ascii="Times New Roman" w:hAnsi="Times New Roman" w:cs="Times New Roman"/>
          <w:i/>
          <w:spacing w:val="-9"/>
        </w:rPr>
        <w:t xml:space="preserve"> </w:t>
      </w:r>
      <w:r w:rsidRPr="00FD1550">
        <w:rPr>
          <w:rFonts w:ascii="Times New Roman" w:hAnsi="Times New Roman" w:cs="Times New Roman"/>
          <w:i/>
        </w:rPr>
        <w:t>complete</w:t>
      </w:r>
      <w:r w:rsidRPr="00FD1550">
        <w:rPr>
          <w:rFonts w:ascii="Times New Roman" w:hAnsi="Times New Roman" w:cs="Times New Roman"/>
          <w:i/>
          <w:spacing w:val="-9"/>
        </w:rPr>
        <w:t xml:space="preserve"> </w:t>
      </w:r>
      <w:r w:rsidRPr="00FD1550">
        <w:rPr>
          <w:rFonts w:ascii="Times New Roman" w:hAnsi="Times New Roman" w:cs="Times New Roman"/>
          <w:i/>
        </w:rPr>
        <w:t>the</w:t>
      </w:r>
      <w:r w:rsidRPr="00FD1550">
        <w:rPr>
          <w:rFonts w:ascii="Times New Roman" w:hAnsi="Times New Roman" w:cs="Times New Roman"/>
          <w:i/>
          <w:spacing w:val="-9"/>
        </w:rPr>
        <w:t xml:space="preserve"> </w:t>
      </w:r>
      <w:r w:rsidRPr="00FD1550">
        <w:rPr>
          <w:rFonts w:ascii="Times New Roman" w:hAnsi="Times New Roman" w:cs="Times New Roman"/>
          <w:i/>
        </w:rPr>
        <w:t>table</w:t>
      </w:r>
      <w:r w:rsidRPr="00FD1550">
        <w:rPr>
          <w:rFonts w:ascii="Times New Roman" w:hAnsi="Times New Roman" w:cs="Times New Roman"/>
          <w:i/>
          <w:spacing w:val="-9"/>
        </w:rPr>
        <w:t xml:space="preserve"> </w:t>
      </w:r>
      <w:r w:rsidRPr="00FD1550">
        <w:rPr>
          <w:rFonts w:ascii="Times New Roman" w:hAnsi="Times New Roman" w:cs="Times New Roman"/>
          <w:i/>
        </w:rPr>
        <w:t>below</w:t>
      </w:r>
      <w:r w:rsidRPr="00FD1550">
        <w:rPr>
          <w:rFonts w:ascii="Times New Roman" w:hAnsi="Times New Roman" w:cs="Times New Roman"/>
          <w:i/>
          <w:spacing w:val="-9"/>
        </w:rPr>
        <w:t xml:space="preserve"> </w:t>
      </w:r>
      <w:r w:rsidRPr="00FD1550">
        <w:rPr>
          <w:rFonts w:ascii="Times New Roman" w:hAnsi="Times New Roman" w:cs="Times New Roman"/>
          <w:i/>
        </w:rPr>
        <w:t>for</w:t>
      </w:r>
      <w:r w:rsidRPr="00FD1550">
        <w:rPr>
          <w:rFonts w:ascii="Times New Roman" w:hAnsi="Times New Roman" w:cs="Times New Roman"/>
          <w:i/>
          <w:spacing w:val="-9"/>
        </w:rPr>
        <w:t xml:space="preserve"> </w:t>
      </w:r>
      <w:r w:rsidRPr="00FD1550">
        <w:rPr>
          <w:rFonts w:ascii="Times New Roman" w:hAnsi="Times New Roman" w:cs="Times New Roman"/>
          <w:i/>
        </w:rPr>
        <w:t>all</w:t>
      </w:r>
      <w:r w:rsidRPr="00FD1550">
        <w:rPr>
          <w:rFonts w:ascii="Times New Roman" w:hAnsi="Times New Roman" w:cs="Times New Roman"/>
          <w:i/>
          <w:spacing w:val="-9"/>
        </w:rPr>
        <w:t xml:space="preserve"> </w:t>
      </w:r>
      <w:r w:rsidRPr="00FD1550">
        <w:rPr>
          <w:rFonts w:ascii="Times New Roman" w:hAnsi="Times New Roman" w:cs="Times New Roman"/>
          <w:i/>
        </w:rPr>
        <w:t>competing</w:t>
      </w:r>
      <w:r w:rsidRPr="00FD1550">
        <w:rPr>
          <w:rFonts w:ascii="Times New Roman" w:hAnsi="Times New Roman" w:cs="Times New Roman"/>
          <w:i/>
          <w:spacing w:val="-9"/>
        </w:rPr>
        <w:t xml:space="preserve"> </w:t>
      </w:r>
      <w:r w:rsidRPr="00FD1550">
        <w:rPr>
          <w:rFonts w:ascii="Times New Roman" w:hAnsi="Times New Roman" w:cs="Times New Roman"/>
          <w:i/>
        </w:rPr>
        <w:t>protocols.)</w:t>
      </w:r>
    </w:p>
    <w:p w14:paraId="5583EFDC" w14:textId="77777777" w:rsidR="00712631" w:rsidRPr="00FD1550" w:rsidRDefault="00712631" w:rsidP="00712631">
      <w:pPr>
        <w:pStyle w:val="BodyText"/>
        <w:spacing w:before="2"/>
        <w:ind w:left="176"/>
        <w:rPr>
          <w:rFonts w:ascii="Times New Roman" w:hAnsi="Times New Roman" w:cs="Times New Roman"/>
          <w:sz w:val="22"/>
          <w:szCs w:val="22"/>
        </w:rPr>
      </w:pPr>
      <w:r w:rsidRPr="00FD1550">
        <w:rPr>
          <w:rFonts w:ascii="Times New Roman" w:hAnsi="Times New Roman" w:cs="Times New Roman"/>
          <w:sz w:val="22"/>
          <w:szCs w:val="22"/>
        </w:rPr>
        <w:t>__ Yes</w:t>
      </w:r>
    </w:p>
    <w:p w14:paraId="4195BB3D" w14:textId="77777777" w:rsidR="00712631" w:rsidRPr="00FD1550" w:rsidRDefault="00712631" w:rsidP="00712631">
      <w:pPr>
        <w:pStyle w:val="BodyText"/>
        <w:spacing w:before="2"/>
        <w:ind w:left="176"/>
        <w:rPr>
          <w:rFonts w:ascii="Times New Roman" w:hAnsi="Times New Roman" w:cs="Times New Roman"/>
          <w:sz w:val="22"/>
          <w:szCs w:val="22"/>
        </w:rPr>
      </w:pPr>
    </w:p>
    <w:p w14:paraId="283CF7B7" w14:textId="77777777" w:rsidR="00712631" w:rsidRPr="00FD1550" w:rsidRDefault="00712631" w:rsidP="00712631">
      <w:pPr>
        <w:pStyle w:val="BodyText"/>
        <w:spacing w:before="2"/>
        <w:ind w:left="176"/>
        <w:rPr>
          <w:rFonts w:ascii="Times New Roman" w:hAnsi="Times New Roman" w:cs="Times New Roman"/>
          <w:sz w:val="22"/>
          <w:szCs w:val="22"/>
        </w:rPr>
      </w:pPr>
      <w:r w:rsidRPr="00FD1550">
        <w:rPr>
          <w:rFonts w:ascii="Times New Roman" w:hAnsi="Times New Roman" w:cs="Times New Roman"/>
          <w:sz w:val="22"/>
          <w:szCs w:val="22"/>
        </w:rPr>
        <w:t>__ No</w:t>
      </w:r>
    </w:p>
    <w:p w14:paraId="45F7F82E" w14:textId="77777777" w:rsidR="004568C4" w:rsidRPr="00FD1550" w:rsidRDefault="004568C4">
      <w:pPr>
        <w:pStyle w:val="BodyText"/>
        <w:spacing w:before="1"/>
        <w:rPr>
          <w:rFonts w:ascii="Times New Roman" w:hAnsi="Times New Roman" w:cs="Times New Roman"/>
          <w:sz w:val="22"/>
          <w:szCs w:val="22"/>
        </w:rPr>
      </w:pPr>
    </w:p>
    <w:p w14:paraId="54F8C83D" w14:textId="77777777" w:rsidR="004568C4" w:rsidRPr="00FD1550" w:rsidRDefault="004568C4">
      <w:pPr>
        <w:pStyle w:val="BodyText"/>
        <w:spacing w:before="7"/>
        <w:rPr>
          <w:rFonts w:ascii="Times New Roman" w:hAnsi="Times New Roman" w:cs="Times New Roman"/>
          <w:sz w:val="22"/>
          <w:szCs w:val="22"/>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44"/>
        <w:gridCol w:w="2108"/>
        <w:gridCol w:w="1374"/>
        <w:gridCol w:w="943"/>
        <w:gridCol w:w="1258"/>
        <w:gridCol w:w="1467"/>
        <w:gridCol w:w="2888"/>
      </w:tblGrid>
      <w:tr w:rsidR="004568C4" w:rsidRPr="00FD1550" w14:paraId="3E8CA19B" w14:textId="77777777" w:rsidTr="004D7A81">
        <w:trPr>
          <w:trHeight w:val="554"/>
          <w:tblHeader/>
        </w:trPr>
        <w:tc>
          <w:tcPr>
            <w:tcW w:w="1444" w:type="dxa"/>
            <w:tcBorders>
              <w:left w:val="single" w:sz="4" w:space="0" w:color="000000"/>
              <w:bottom w:val="single" w:sz="4" w:space="0" w:color="000000"/>
              <w:right w:val="single" w:sz="4" w:space="0" w:color="000000"/>
            </w:tcBorders>
          </w:tcPr>
          <w:p w14:paraId="6726A998" w14:textId="77777777" w:rsidR="004568C4" w:rsidRPr="00FD1550" w:rsidRDefault="009B4363" w:rsidP="004D7A81">
            <w:pPr>
              <w:pStyle w:val="TableParagraph"/>
              <w:spacing w:before="135"/>
              <w:ind w:right="478"/>
              <w:jc w:val="center"/>
              <w:rPr>
                <w:rFonts w:ascii="Times New Roman" w:hAnsi="Times New Roman" w:cs="Times New Roman"/>
                <w:b/>
                <w:bCs/>
              </w:rPr>
            </w:pPr>
            <w:r w:rsidRPr="00FD1550">
              <w:rPr>
                <w:rFonts w:ascii="Times New Roman" w:hAnsi="Times New Roman" w:cs="Times New Roman"/>
                <w:b/>
                <w:bCs/>
              </w:rPr>
              <w:t>HIC #</w:t>
            </w:r>
          </w:p>
        </w:tc>
        <w:tc>
          <w:tcPr>
            <w:tcW w:w="2108" w:type="dxa"/>
            <w:tcBorders>
              <w:left w:val="single" w:sz="4" w:space="0" w:color="000000"/>
              <w:bottom w:val="single" w:sz="4" w:space="0" w:color="000000"/>
              <w:right w:val="single" w:sz="4" w:space="0" w:color="000000"/>
            </w:tcBorders>
          </w:tcPr>
          <w:p w14:paraId="51451977" w14:textId="77777777" w:rsidR="004568C4" w:rsidRPr="00FD1550" w:rsidRDefault="009B4363" w:rsidP="004D7A81">
            <w:pPr>
              <w:pStyle w:val="TableParagraph"/>
              <w:spacing w:before="135"/>
              <w:jc w:val="center"/>
              <w:rPr>
                <w:rFonts w:ascii="Times New Roman" w:hAnsi="Times New Roman" w:cs="Times New Roman"/>
                <w:b/>
                <w:bCs/>
              </w:rPr>
            </w:pPr>
            <w:r w:rsidRPr="00FD1550">
              <w:rPr>
                <w:rFonts w:ascii="Times New Roman" w:hAnsi="Times New Roman" w:cs="Times New Roman"/>
                <w:b/>
                <w:bCs/>
              </w:rPr>
              <w:t>Short Title</w:t>
            </w:r>
          </w:p>
        </w:tc>
        <w:tc>
          <w:tcPr>
            <w:tcW w:w="1374" w:type="dxa"/>
            <w:tcBorders>
              <w:left w:val="single" w:sz="4" w:space="0" w:color="000000"/>
              <w:bottom w:val="single" w:sz="4" w:space="0" w:color="000000"/>
              <w:right w:val="single" w:sz="4" w:space="0" w:color="000000"/>
            </w:tcBorders>
          </w:tcPr>
          <w:p w14:paraId="62EEBDA0" w14:textId="77777777" w:rsidR="004568C4" w:rsidRPr="00FD1550" w:rsidRDefault="009B4363" w:rsidP="004D7A81">
            <w:pPr>
              <w:pStyle w:val="TableParagraph"/>
              <w:spacing w:before="19" w:line="235" w:lineRule="auto"/>
              <w:ind w:left="126"/>
              <w:jc w:val="center"/>
              <w:rPr>
                <w:rFonts w:ascii="Times New Roman" w:hAnsi="Times New Roman" w:cs="Times New Roman"/>
                <w:b/>
                <w:bCs/>
              </w:rPr>
            </w:pPr>
            <w:r w:rsidRPr="00FD1550">
              <w:rPr>
                <w:rFonts w:ascii="Times New Roman" w:hAnsi="Times New Roman" w:cs="Times New Roman"/>
                <w:b/>
                <w:bCs/>
                <w:w w:val="105"/>
              </w:rPr>
              <w:t>Date Open to Accrual</w:t>
            </w:r>
          </w:p>
        </w:tc>
        <w:tc>
          <w:tcPr>
            <w:tcW w:w="943" w:type="dxa"/>
            <w:tcBorders>
              <w:left w:val="single" w:sz="4" w:space="0" w:color="000000"/>
              <w:bottom w:val="single" w:sz="4" w:space="0" w:color="000000"/>
              <w:right w:val="single" w:sz="4" w:space="0" w:color="000000"/>
            </w:tcBorders>
          </w:tcPr>
          <w:p w14:paraId="7BED8354" w14:textId="77777777" w:rsidR="004568C4" w:rsidRPr="00FD1550" w:rsidRDefault="009B4363" w:rsidP="004D7A81">
            <w:pPr>
              <w:pStyle w:val="TableParagraph"/>
              <w:spacing w:before="19" w:line="235" w:lineRule="auto"/>
              <w:ind w:left="161"/>
              <w:jc w:val="center"/>
              <w:rPr>
                <w:rFonts w:ascii="Times New Roman" w:hAnsi="Times New Roman" w:cs="Times New Roman"/>
                <w:b/>
                <w:bCs/>
              </w:rPr>
            </w:pPr>
            <w:r w:rsidRPr="00FD1550">
              <w:rPr>
                <w:rFonts w:ascii="Times New Roman" w:hAnsi="Times New Roman" w:cs="Times New Roman"/>
                <w:b/>
                <w:bCs/>
              </w:rPr>
              <w:t xml:space="preserve">Accrual </w:t>
            </w:r>
            <w:r w:rsidRPr="00FD1550">
              <w:rPr>
                <w:rFonts w:ascii="Times New Roman" w:hAnsi="Times New Roman" w:cs="Times New Roman"/>
                <w:b/>
                <w:bCs/>
                <w:w w:val="105"/>
              </w:rPr>
              <w:t>Goal</w:t>
            </w:r>
          </w:p>
        </w:tc>
        <w:tc>
          <w:tcPr>
            <w:tcW w:w="1258" w:type="dxa"/>
            <w:tcBorders>
              <w:left w:val="single" w:sz="4" w:space="0" w:color="000000"/>
              <w:bottom w:val="single" w:sz="4" w:space="0" w:color="000000"/>
            </w:tcBorders>
          </w:tcPr>
          <w:p w14:paraId="61D43668" w14:textId="77777777" w:rsidR="004568C4" w:rsidRPr="00FD1550" w:rsidRDefault="009B4363" w:rsidP="004D7A81">
            <w:pPr>
              <w:pStyle w:val="TableParagraph"/>
              <w:spacing w:before="19" w:line="235" w:lineRule="auto"/>
              <w:ind w:left="102" w:right="86"/>
              <w:jc w:val="center"/>
              <w:rPr>
                <w:rFonts w:ascii="Times New Roman" w:hAnsi="Times New Roman" w:cs="Times New Roman"/>
                <w:b/>
                <w:bCs/>
              </w:rPr>
            </w:pPr>
            <w:r w:rsidRPr="00FD1550">
              <w:rPr>
                <w:rFonts w:ascii="Times New Roman" w:hAnsi="Times New Roman" w:cs="Times New Roman"/>
                <w:b/>
                <w:bCs/>
              </w:rPr>
              <w:t># Enrolled to Date</w:t>
            </w:r>
          </w:p>
        </w:tc>
        <w:tc>
          <w:tcPr>
            <w:tcW w:w="1467" w:type="dxa"/>
            <w:tcBorders>
              <w:bottom w:val="single" w:sz="4" w:space="0" w:color="000000"/>
              <w:right w:val="single" w:sz="4" w:space="0" w:color="000000"/>
            </w:tcBorders>
          </w:tcPr>
          <w:p w14:paraId="25382E97" w14:textId="0CA581AB" w:rsidR="004568C4" w:rsidRPr="00FD1550" w:rsidRDefault="009B4363" w:rsidP="004D7A81">
            <w:pPr>
              <w:pStyle w:val="TableParagraph"/>
              <w:spacing w:before="19" w:line="235" w:lineRule="auto"/>
              <w:jc w:val="center"/>
              <w:rPr>
                <w:rFonts w:ascii="Times New Roman" w:hAnsi="Times New Roman" w:cs="Times New Roman"/>
                <w:b/>
                <w:bCs/>
              </w:rPr>
            </w:pPr>
            <w:r w:rsidRPr="00FD1550">
              <w:rPr>
                <w:rFonts w:ascii="Times New Roman" w:hAnsi="Times New Roman" w:cs="Times New Roman"/>
                <w:b/>
                <w:bCs/>
              </w:rPr>
              <w:t xml:space="preserve">Expected </w:t>
            </w:r>
            <w:r w:rsidRPr="00FD1550">
              <w:rPr>
                <w:rFonts w:ascii="Times New Roman" w:hAnsi="Times New Roman" w:cs="Times New Roman"/>
                <w:b/>
                <w:bCs/>
                <w:w w:val="105"/>
              </w:rPr>
              <w:t>Closure</w:t>
            </w:r>
            <w:r w:rsidR="004D7A81" w:rsidRPr="00FD1550">
              <w:rPr>
                <w:rFonts w:ascii="Times New Roman" w:hAnsi="Times New Roman" w:cs="Times New Roman"/>
                <w:b/>
                <w:bCs/>
                <w:w w:val="105"/>
              </w:rPr>
              <w:t xml:space="preserve"> Date</w:t>
            </w:r>
          </w:p>
        </w:tc>
        <w:tc>
          <w:tcPr>
            <w:tcW w:w="2888" w:type="dxa"/>
            <w:tcBorders>
              <w:left w:val="single" w:sz="4" w:space="0" w:color="000000"/>
              <w:bottom w:val="single" w:sz="4" w:space="0" w:color="000000"/>
            </w:tcBorders>
          </w:tcPr>
          <w:p w14:paraId="77602587" w14:textId="446C4367" w:rsidR="004568C4" w:rsidRPr="00FD1550" w:rsidRDefault="009B4363" w:rsidP="004D7A81">
            <w:pPr>
              <w:pStyle w:val="TableParagraph"/>
              <w:spacing w:before="19" w:line="235" w:lineRule="auto"/>
              <w:ind w:left="30" w:right="10"/>
              <w:jc w:val="center"/>
              <w:rPr>
                <w:rFonts w:ascii="Times New Roman" w:hAnsi="Times New Roman" w:cs="Times New Roman"/>
                <w:b/>
                <w:bCs/>
              </w:rPr>
            </w:pPr>
            <w:r w:rsidRPr="00FD1550">
              <w:rPr>
                <w:rFonts w:ascii="Times New Roman" w:hAnsi="Times New Roman" w:cs="Times New Roman"/>
                <w:b/>
                <w:bCs/>
                <w:w w:val="105"/>
              </w:rPr>
              <w:t>Comments</w:t>
            </w:r>
            <w:r w:rsidRPr="00FD1550">
              <w:rPr>
                <w:rFonts w:ascii="Times New Roman" w:hAnsi="Times New Roman" w:cs="Times New Roman"/>
                <w:b/>
                <w:bCs/>
                <w:spacing w:val="-13"/>
                <w:w w:val="105"/>
              </w:rPr>
              <w:t xml:space="preserve"> </w:t>
            </w:r>
            <w:r w:rsidRPr="00FD1550">
              <w:rPr>
                <w:rFonts w:ascii="Times New Roman" w:hAnsi="Times New Roman" w:cs="Times New Roman"/>
                <w:b/>
                <w:bCs/>
                <w:w w:val="105"/>
              </w:rPr>
              <w:t>on</w:t>
            </w:r>
            <w:r w:rsidRPr="00FD1550">
              <w:rPr>
                <w:rFonts w:ascii="Times New Roman" w:hAnsi="Times New Roman" w:cs="Times New Roman"/>
                <w:b/>
                <w:bCs/>
                <w:spacing w:val="-13"/>
                <w:w w:val="105"/>
              </w:rPr>
              <w:t xml:space="preserve"> </w:t>
            </w:r>
            <w:r w:rsidRPr="00FD1550">
              <w:rPr>
                <w:rFonts w:ascii="Times New Roman" w:hAnsi="Times New Roman" w:cs="Times New Roman"/>
                <w:b/>
                <w:bCs/>
                <w:w w:val="105"/>
              </w:rPr>
              <w:t>how</w:t>
            </w:r>
            <w:r w:rsidRPr="00FD1550">
              <w:rPr>
                <w:rFonts w:ascii="Times New Roman" w:hAnsi="Times New Roman" w:cs="Times New Roman"/>
                <w:b/>
                <w:bCs/>
                <w:spacing w:val="-12"/>
                <w:w w:val="105"/>
              </w:rPr>
              <w:t xml:space="preserve"> </w:t>
            </w:r>
            <w:r w:rsidRPr="00FD1550">
              <w:rPr>
                <w:rFonts w:ascii="Times New Roman" w:hAnsi="Times New Roman" w:cs="Times New Roman"/>
                <w:b/>
                <w:bCs/>
                <w:w w:val="105"/>
              </w:rPr>
              <w:t>priority</w:t>
            </w:r>
            <w:r w:rsidRPr="00FD1550">
              <w:rPr>
                <w:rFonts w:ascii="Times New Roman" w:hAnsi="Times New Roman" w:cs="Times New Roman"/>
                <w:b/>
                <w:bCs/>
                <w:spacing w:val="-13"/>
                <w:w w:val="105"/>
              </w:rPr>
              <w:t xml:space="preserve"> </w:t>
            </w:r>
            <w:r w:rsidRPr="00FD1550">
              <w:rPr>
                <w:rFonts w:ascii="Times New Roman" w:hAnsi="Times New Roman" w:cs="Times New Roman"/>
                <w:b/>
                <w:bCs/>
                <w:w w:val="105"/>
              </w:rPr>
              <w:t>will</w:t>
            </w:r>
            <w:r w:rsidRPr="00FD1550">
              <w:rPr>
                <w:rFonts w:ascii="Times New Roman" w:hAnsi="Times New Roman" w:cs="Times New Roman"/>
                <w:b/>
                <w:bCs/>
                <w:spacing w:val="-12"/>
                <w:w w:val="105"/>
              </w:rPr>
              <w:t xml:space="preserve"> </w:t>
            </w:r>
            <w:r w:rsidRPr="00FD1550">
              <w:rPr>
                <w:rFonts w:ascii="Times New Roman" w:hAnsi="Times New Roman" w:cs="Times New Roman"/>
                <w:b/>
                <w:bCs/>
                <w:spacing w:val="-8"/>
                <w:w w:val="105"/>
              </w:rPr>
              <w:t xml:space="preserve">be </w:t>
            </w:r>
            <w:r w:rsidRPr="00FD1550">
              <w:rPr>
                <w:rFonts w:ascii="Times New Roman" w:hAnsi="Times New Roman" w:cs="Times New Roman"/>
                <w:b/>
                <w:bCs/>
                <w:w w:val="105"/>
              </w:rPr>
              <w:t>assigned</w:t>
            </w:r>
          </w:p>
        </w:tc>
      </w:tr>
      <w:tr w:rsidR="004568C4" w:rsidRPr="00FD1550" w14:paraId="46E01615" w14:textId="77777777">
        <w:trPr>
          <w:trHeight w:val="556"/>
        </w:trPr>
        <w:tc>
          <w:tcPr>
            <w:tcW w:w="1444" w:type="dxa"/>
            <w:tcBorders>
              <w:top w:val="single" w:sz="4" w:space="0" w:color="000000"/>
              <w:left w:val="single" w:sz="4" w:space="0" w:color="000000"/>
              <w:bottom w:val="single" w:sz="4" w:space="0" w:color="000000"/>
              <w:right w:val="single" w:sz="4" w:space="0" w:color="000000"/>
            </w:tcBorders>
          </w:tcPr>
          <w:p w14:paraId="34209100" w14:textId="77777777" w:rsidR="004568C4" w:rsidRPr="00FD1550" w:rsidRDefault="004568C4" w:rsidP="00D6044B">
            <w:pPr>
              <w:pStyle w:val="TableParagraph"/>
              <w:jc w:val="both"/>
              <w:rPr>
                <w:rFonts w:ascii="Times New Roman" w:hAnsi="Times New Roman" w:cs="Times New Roman"/>
              </w:rPr>
            </w:pPr>
          </w:p>
        </w:tc>
        <w:tc>
          <w:tcPr>
            <w:tcW w:w="2108" w:type="dxa"/>
            <w:tcBorders>
              <w:top w:val="single" w:sz="4" w:space="0" w:color="000000"/>
              <w:left w:val="single" w:sz="4" w:space="0" w:color="000000"/>
              <w:bottom w:val="single" w:sz="4" w:space="0" w:color="000000"/>
              <w:right w:val="single" w:sz="4" w:space="0" w:color="000000"/>
            </w:tcBorders>
          </w:tcPr>
          <w:p w14:paraId="606770BC" w14:textId="77777777" w:rsidR="004568C4" w:rsidRPr="00FD1550" w:rsidRDefault="004568C4" w:rsidP="00D6044B">
            <w:pPr>
              <w:pStyle w:val="TableParagraph"/>
              <w:jc w:val="both"/>
              <w:rPr>
                <w:rFonts w:ascii="Times New Roman" w:hAnsi="Times New Roman" w:cs="Times New Roman"/>
              </w:rPr>
            </w:pPr>
          </w:p>
        </w:tc>
        <w:tc>
          <w:tcPr>
            <w:tcW w:w="1374" w:type="dxa"/>
            <w:tcBorders>
              <w:top w:val="single" w:sz="4" w:space="0" w:color="000000"/>
              <w:left w:val="single" w:sz="4" w:space="0" w:color="000000"/>
              <w:bottom w:val="single" w:sz="4" w:space="0" w:color="000000"/>
              <w:right w:val="single" w:sz="4" w:space="0" w:color="000000"/>
            </w:tcBorders>
          </w:tcPr>
          <w:p w14:paraId="7B5CBDED" w14:textId="77777777" w:rsidR="004568C4" w:rsidRPr="00FD1550" w:rsidRDefault="004568C4" w:rsidP="00D6044B">
            <w:pPr>
              <w:pStyle w:val="TableParagraph"/>
              <w:jc w:val="both"/>
              <w:rPr>
                <w:rFonts w:ascii="Times New Roman" w:hAnsi="Times New Roman" w:cs="Times New Roman"/>
              </w:rPr>
            </w:pPr>
          </w:p>
        </w:tc>
        <w:tc>
          <w:tcPr>
            <w:tcW w:w="943" w:type="dxa"/>
            <w:tcBorders>
              <w:top w:val="single" w:sz="4" w:space="0" w:color="000000"/>
              <w:left w:val="single" w:sz="4" w:space="0" w:color="000000"/>
              <w:bottom w:val="single" w:sz="4" w:space="0" w:color="000000"/>
              <w:right w:val="single" w:sz="4" w:space="0" w:color="000000"/>
            </w:tcBorders>
          </w:tcPr>
          <w:p w14:paraId="2FEF20F0" w14:textId="77777777" w:rsidR="004568C4" w:rsidRPr="00FD1550" w:rsidRDefault="004568C4" w:rsidP="00D6044B">
            <w:pPr>
              <w:pStyle w:val="TableParagraph"/>
              <w:jc w:val="both"/>
              <w:rPr>
                <w:rFonts w:ascii="Times New Roman" w:hAnsi="Times New Roman" w:cs="Times New Roman"/>
              </w:rPr>
            </w:pPr>
          </w:p>
        </w:tc>
        <w:tc>
          <w:tcPr>
            <w:tcW w:w="1258" w:type="dxa"/>
            <w:tcBorders>
              <w:top w:val="single" w:sz="4" w:space="0" w:color="000000"/>
              <w:left w:val="single" w:sz="4" w:space="0" w:color="000000"/>
              <w:bottom w:val="single" w:sz="4" w:space="0" w:color="000000"/>
            </w:tcBorders>
          </w:tcPr>
          <w:p w14:paraId="03CF6A23" w14:textId="77777777" w:rsidR="004568C4" w:rsidRPr="00FD1550" w:rsidRDefault="004568C4" w:rsidP="00D6044B">
            <w:pPr>
              <w:pStyle w:val="TableParagraph"/>
              <w:jc w:val="both"/>
              <w:rPr>
                <w:rFonts w:ascii="Times New Roman" w:hAnsi="Times New Roman" w:cs="Times New Roman"/>
              </w:rPr>
            </w:pPr>
          </w:p>
        </w:tc>
        <w:tc>
          <w:tcPr>
            <w:tcW w:w="1467" w:type="dxa"/>
            <w:tcBorders>
              <w:top w:val="single" w:sz="4" w:space="0" w:color="000000"/>
              <w:bottom w:val="single" w:sz="4" w:space="0" w:color="000000"/>
              <w:right w:val="single" w:sz="4" w:space="0" w:color="000000"/>
            </w:tcBorders>
          </w:tcPr>
          <w:p w14:paraId="4727771D" w14:textId="77777777" w:rsidR="004568C4" w:rsidRPr="00FD1550" w:rsidRDefault="004568C4" w:rsidP="00D6044B">
            <w:pPr>
              <w:pStyle w:val="TableParagraph"/>
              <w:jc w:val="both"/>
              <w:rPr>
                <w:rFonts w:ascii="Times New Roman" w:hAnsi="Times New Roman" w:cs="Times New Roman"/>
              </w:rPr>
            </w:pPr>
          </w:p>
        </w:tc>
        <w:tc>
          <w:tcPr>
            <w:tcW w:w="2888" w:type="dxa"/>
            <w:tcBorders>
              <w:top w:val="single" w:sz="4" w:space="0" w:color="000000"/>
              <w:left w:val="single" w:sz="4" w:space="0" w:color="000000"/>
              <w:bottom w:val="single" w:sz="4" w:space="0" w:color="000000"/>
            </w:tcBorders>
          </w:tcPr>
          <w:p w14:paraId="5011686E" w14:textId="77777777" w:rsidR="004568C4" w:rsidRPr="00FD1550" w:rsidRDefault="004568C4" w:rsidP="00D6044B">
            <w:pPr>
              <w:pStyle w:val="TableParagraph"/>
              <w:jc w:val="both"/>
              <w:rPr>
                <w:rFonts w:ascii="Times New Roman" w:hAnsi="Times New Roman" w:cs="Times New Roman"/>
              </w:rPr>
            </w:pPr>
          </w:p>
        </w:tc>
      </w:tr>
      <w:tr w:rsidR="004568C4" w:rsidRPr="00FD1550" w14:paraId="7C07052C" w14:textId="77777777">
        <w:trPr>
          <w:trHeight w:val="556"/>
        </w:trPr>
        <w:tc>
          <w:tcPr>
            <w:tcW w:w="1444" w:type="dxa"/>
            <w:tcBorders>
              <w:top w:val="single" w:sz="4" w:space="0" w:color="000000"/>
              <w:left w:val="single" w:sz="4" w:space="0" w:color="000000"/>
              <w:bottom w:val="single" w:sz="4" w:space="0" w:color="000000"/>
              <w:right w:val="single" w:sz="4" w:space="0" w:color="000000"/>
            </w:tcBorders>
          </w:tcPr>
          <w:p w14:paraId="1DBC0078" w14:textId="77777777" w:rsidR="004568C4" w:rsidRPr="00FD1550" w:rsidRDefault="004568C4" w:rsidP="00D6044B">
            <w:pPr>
              <w:pStyle w:val="TableParagraph"/>
              <w:jc w:val="both"/>
              <w:rPr>
                <w:rFonts w:ascii="Times New Roman" w:hAnsi="Times New Roman" w:cs="Times New Roman"/>
              </w:rPr>
            </w:pPr>
          </w:p>
        </w:tc>
        <w:tc>
          <w:tcPr>
            <w:tcW w:w="2108" w:type="dxa"/>
            <w:tcBorders>
              <w:top w:val="single" w:sz="4" w:space="0" w:color="000000"/>
              <w:left w:val="single" w:sz="4" w:space="0" w:color="000000"/>
              <w:bottom w:val="single" w:sz="4" w:space="0" w:color="000000"/>
              <w:right w:val="single" w:sz="4" w:space="0" w:color="000000"/>
            </w:tcBorders>
          </w:tcPr>
          <w:p w14:paraId="506AB118" w14:textId="77777777" w:rsidR="004568C4" w:rsidRPr="00FD1550" w:rsidRDefault="004568C4" w:rsidP="00D6044B">
            <w:pPr>
              <w:pStyle w:val="TableParagraph"/>
              <w:jc w:val="both"/>
              <w:rPr>
                <w:rFonts w:ascii="Times New Roman" w:hAnsi="Times New Roman" w:cs="Times New Roman"/>
              </w:rPr>
            </w:pPr>
          </w:p>
        </w:tc>
        <w:tc>
          <w:tcPr>
            <w:tcW w:w="1374" w:type="dxa"/>
            <w:tcBorders>
              <w:top w:val="single" w:sz="4" w:space="0" w:color="000000"/>
              <w:left w:val="single" w:sz="4" w:space="0" w:color="000000"/>
              <w:bottom w:val="single" w:sz="4" w:space="0" w:color="000000"/>
              <w:right w:val="single" w:sz="4" w:space="0" w:color="000000"/>
            </w:tcBorders>
          </w:tcPr>
          <w:p w14:paraId="2818B3B9" w14:textId="77777777" w:rsidR="004568C4" w:rsidRPr="00FD1550" w:rsidRDefault="004568C4" w:rsidP="00D6044B">
            <w:pPr>
              <w:pStyle w:val="TableParagraph"/>
              <w:jc w:val="both"/>
              <w:rPr>
                <w:rFonts w:ascii="Times New Roman" w:hAnsi="Times New Roman" w:cs="Times New Roman"/>
              </w:rPr>
            </w:pPr>
          </w:p>
        </w:tc>
        <w:tc>
          <w:tcPr>
            <w:tcW w:w="943" w:type="dxa"/>
            <w:tcBorders>
              <w:top w:val="single" w:sz="4" w:space="0" w:color="000000"/>
              <w:left w:val="single" w:sz="4" w:space="0" w:color="000000"/>
              <w:bottom w:val="single" w:sz="4" w:space="0" w:color="000000"/>
              <w:right w:val="single" w:sz="4" w:space="0" w:color="000000"/>
            </w:tcBorders>
          </w:tcPr>
          <w:p w14:paraId="56B3770E" w14:textId="77777777" w:rsidR="004568C4" w:rsidRPr="00FD1550" w:rsidRDefault="004568C4" w:rsidP="00D6044B">
            <w:pPr>
              <w:pStyle w:val="TableParagraph"/>
              <w:jc w:val="both"/>
              <w:rPr>
                <w:rFonts w:ascii="Times New Roman" w:hAnsi="Times New Roman" w:cs="Times New Roman"/>
              </w:rPr>
            </w:pPr>
          </w:p>
        </w:tc>
        <w:tc>
          <w:tcPr>
            <w:tcW w:w="1258" w:type="dxa"/>
            <w:tcBorders>
              <w:top w:val="single" w:sz="4" w:space="0" w:color="000000"/>
              <w:left w:val="single" w:sz="4" w:space="0" w:color="000000"/>
              <w:bottom w:val="single" w:sz="4" w:space="0" w:color="000000"/>
            </w:tcBorders>
          </w:tcPr>
          <w:p w14:paraId="3DEB2C6D" w14:textId="77777777" w:rsidR="004568C4" w:rsidRPr="00FD1550" w:rsidRDefault="004568C4" w:rsidP="00D6044B">
            <w:pPr>
              <w:pStyle w:val="TableParagraph"/>
              <w:jc w:val="both"/>
              <w:rPr>
                <w:rFonts w:ascii="Times New Roman" w:hAnsi="Times New Roman" w:cs="Times New Roman"/>
              </w:rPr>
            </w:pPr>
          </w:p>
        </w:tc>
        <w:tc>
          <w:tcPr>
            <w:tcW w:w="1467" w:type="dxa"/>
            <w:tcBorders>
              <w:top w:val="single" w:sz="4" w:space="0" w:color="000000"/>
              <w:bottom w:val="single" w:sz="4" w:space="0" w:color="000000"/>
              <w:right w:val="single" w:sz="4" w:space="0" w:color="000000"/>
            </w:tcBorders>
          </w:tcPr>
          <w:p w14:paraId="0214315C" w14:textId="77777777" w:rsidR="004568C4" w:rsidRPr="00FD1550" w:rsidRDefault="004568C4" w:rsidP="00D6044B">
            <w:pPr>
              <w:pStyle w:val="TableParagraph"/>
              <w:jc w:val="both"/>
              <w:rPr>
                <w:rFonts w:ascii="Times New Roman" w:hAnsi="Times New Roman" w:cs="Times New Roman"/>
              </w:rPr>
            </w:pPr>
          </w:p>
        </w:tc>
        <w:tc>
          <w:tcPr>
            <w:tcW w:w="2888" w:type="dxa"/>
            <w:tcBorders>
              <w:top w:val="single" w:sz="4" w:space="0" w:color="000000"/>
              <w:left w:val="single" w:sz="4" w:space="0" w:color="000000"/>
              <w:bottom w:val="single" w:sz="4" w:space="0" w:color="000000"/>
            </w:tcBorders>
          </w:tcPr>
          <w:p w14:paraId="5BB64F24" w14:textId="77777777" w:rsidR="004568C4" w:rsidRPr="00FD1550" w:rsidRDefault="004568C4" w:rsidP="00D6044B">
            <w:pPr>
              <w:pStyle w:val="TableParagraph"/>
              <w:jc w:val="both"/>
              <w:rPr>
                <w:rFonts w:ascii="Times New Roman" w:hAnsi="Times New Roman" w:cs="Times New Roman"/>
              </w:rPr>
            </w:pPr>
          </w:p>
        </w:tc>
      </w:tr>
      <w:tr w:rsidR="004568C4" w:rsidRPr="00FD1550" w14:paraId="4972C2F6" w14:textId="77777777">
        <w:trPr>
          <w:trHeight w:val="556"/>
        </w:trPr>
        <w:tc>
          <w:tcPr>
            <w:tcW w:w="1444" w:type="dxa"/>
            <w:tcBorders>
              <w:top w:val="single" w:sz="4" w:space="0" w:color="000000"/>
              <w:left w:val="single" w:sz="4" w:space="0" w:color="000000"/>
              <w:bottom w:val="single" w:sz="4" w:space="0" w:color="000000"/>
              <w:right w:val="single" w:sz="4" w:space="0" w:color="000000"/>
            </w:tcBorders>
          </w:tcPr>
          <w:p w14:paraId="345E6BCF" w14:textId="77777777" w:rsidR="004568C4" w:rsidRPr="00FD1550" w:rsidRDefault="004568C4" w:rsidP="00D6044B">
            <w:pPr>
              <w:pStyle w:val="TableParagraph"/>
              <w:jc w:val="both"/>
              <w:rPr>
                <w:rFonts w:ascii="Times New Roman" w:hAnsi="Times New Roman" w:cs="Times New Roman"/>
              </w:rPr>
            </w:pPr>
          </w:p>
        </w:tc>
        <w:tc>
          <w:tcPr>
            <w:tcW w:w="2108" w:type="dxa"/>
            <w:tcBorders>
              <w:top w:val="single" w:sz="4" w:space="0" w:color="000000"/>
              <w:left w:val="single" w:sz="4" w:space="0" w:color="000000"/>
              <w:bottom w:val="single" w:sz="4" w:space="0" w:color="000000"/>
              <w:right w:val="single" w:sz="4" w:space="0" w:color="000000"/>
            </w:tcBorders>
          </w:tcPr>
          <w:p w14:paraId="255AC3BC" w14:textId="77777777" w:rsidR="004568C4" w:rsidRPr="00FD1550" w:rsidRDefault="004568C4" w:rsidP="00D6044B">
            <w:pPr>
              <w:pStyle w:val="TableParagraph"/>
              <w:jc w:val="both"/>
              <w:rPr>
                <w:rFonts w:ascii="Times New Roman" w:hAnsi="Times New Roman" w:cs="Times New Roman"/>
              </w:rPr>
            </w:pPr>
          </w:p>
        </w:tc>
        <w:tc>
          <w:tcPr>
            <w:tcW w:w="1374" w:type="dxa"/>
            <w:tcBorders>
              <w:top w:val="single" w:sz="4" w:space="0" w:color="000000"/>
              <w:left w:val="single" w:sz="4" w:space="0" w:color="000000"/>
              <w:bottom w:val="single" w:sz="4" w:space="0" w:color="000000"/>
              <w:right w:val="single" w:sz="4" w:space="0" w:color="000000"/>
            </w:tcBorders>
          </w:tcPr>
          <w:p w14:paraId="2613CD7A" w14:textId="77777777" w:rsidR="004568C4" w:rsidRPr="00FD1550" w:rsidRDefault="004568C4" w:rsidP="00D6044B">
            <w:pPr>
              <w:pStyle w:val="TableParagraph"/>
              <w:jc w:val="both"/>
              <w:rPr>
                <w:rFonts w:ascii="Times New Roman" w:hAnsi="Times New Roman" w:cs="Times New Roman"/>
              </w:rPr>
            </w:pPr>
          </w:p>
        </w:tc>
        <w:tc>
          <w:tcPr>
            <w:tcW w:w="943" w:type="dxa"/>
            <w:tcBorders>
              <w:top w:val="single" w:sz="4" w:space="0" w:color="000000"/>
              <w:left w:val="single" w:sz="4" w:space="0" w:color="000000"/>
              <w:bottom w:val="single" w:sz="4" w:space="0" w:color="000000"/>
              <w:right w:val="single" w:sz="4" w:space="0" w:color="000000"/>
            </w:tcBorders>
          </w:tcPr>
          <w:p w14:paraId="60BE946A" w14:textId="77777777" w:rsidR="004568C4" w:rsidRPr="00FD1550" w:rsidRDefault="004568C4" w:rsidP="00D6044B">
            <w:pPr>
              <w:pStyle w:val="TableParagraph"/>
              <w:jc w:val="both"/>
              <w:rPr>
                <w:rFonts w:ascii="Times New Roman" w:hAnsi="Times New Roman" w:cs="Times New Roman"/>
              </w:rPr>
            </w:pPr>
          </w:p>
        </w:tc>
        <w:tc>
          <w:tcPr>
            <w:tcW w:w="1258" w:type="dxa"/>
            <w:tcBorders>
              <w:top w:val="single" w:sz="4" w:space="0" w:color="000000"/>
              <w:left w:val="single" w:sz="4" w:space="0" w:color="000000"/>
              <w:bottom w:val="single" w:sz="4" w:space="0" w:color="000000"/>
            </w:tcBorders>
          </w:tcPr>
          <w:p w14:paraId="0A509136" w14:textId="77777777" w:rsidR="004568C4" w:rsidRPr="00FD1550" w:rsidRDefault="004568C4" w:rsidP="00D6044B">
            <w:pPr>
              <w:pStyle w:val="TableParagraph"/>
              <w:jc w:val="both"/>
              <w:rPr>
                <w:rFonts w:ascii="Times New Roman" w:hAnsi="Times New Roman" w:cs="Times New Roman"/>
              </w:rPr>
            </w:pPr>
          </w:p>
        </w:tc>
        <w:tc>
          <w:tcPr>
            <w:tcW w:w="1467" w:type="dxa"/>
            <w:tcBorders>
              <w:top w:val="single" w:sz="4" w:space="0" w:color="000000"/>
              <w:bottom w:val="single" w:sz="4" w:space="0" w:color="000000"/>
              <w:right w:val="single" w:sz="4" w:space="0" w:color="000000"/>
            </w:tcBorders>
          </w:tcPr>
          <w:p w14:paraId="4FDF6AE8" w14:textId="77777777" w:rsidR="004568C4" w:rsidRPr="00FD1550" w:rsidRDefault="004568C4" w:rsidP="00D6044B">
            <w:pPr>
              <w:pStyle w:val="TableParagraph"/>
              <w:jc w:val="both"/>
              <w:rPr>
                <w:rFonts w:ascii="Times New Roman" w:hAnsi="Times New Roman" w:cs="Times New Roman"/>
              </w:rPr>
            </w:pPr>
          </w:p>
        </w:tc>
        <w:tc>
          <w:tcPr>
            <w:tcW w:w="2888" w:type="dxa"/>
            <w:tcBorders>
              <w:top w:val="single" w:sz="4" w:space="0" w:color="000000"/>
              <w:left w:val="single" w:sz="4" w:space="0" w:color="000000"/>
              <w:bottom w:val="single" w:sz="4" w:space="0" w:color="000000"/>
            </w:tcBorders>
          </w:tcPr>
          <w:p w14:paraId="49151927" w14:textId="77777777" w:rsidR="004568C4" w:rsidRPr="00FD1550" w:rsidRDefault="004568C4" w:rsidP="00D6044B">
            <w:pPr>
              <w:pStyle w:val="TableParagraph"/>
              <w:jc w:val="both"/>
              <w:rPr>
                <w:rFonts w:ascii="Times New Roman" w:hAnsi="Times New Roman" w:cs="Times New Roman"/>
              </w:rPr>
            </w:pPr>
          </w:p>
        </w:tc>
      </w:tr>
      <w:tr w:rsidR="004568C4" w:rsidRPr="00FD1550" w14:paraId="2B0BA645" w14:textId="77777777">
        <w:trPr>
          <w:trHeight w:val="556"/>
        </w:trPr>
        <w:tc>
          <w:tcPr>
            <w:tcW w:w="1444" w:type="dxa"/>
            <w:tcBorders>
              <w:top w:val="single" w:sz="4" w:space="0" w:color="000000"/>
              <w:left w:val="single" w:sz="4" w:space="0" w:color="000000"/>
              <w:bottom w:val="single" w:sz="4" w:space="0" w:color="000000"/>
              <w:right w:val="single" w:sz="4" w:space="0" w:color="000000"/>
            </w:tcBorders>
          </w:tcPr>
          <w:p w14:paraId="52AE3062" w14:textId="77777777" w:rsidR="004568C4" w:rsidRPr="00FD1550" w:rsidRDefault="004568C4" w:rsidP="00D6044B">
            <w:pPr>
              <w:pStyle w:val="TableParagraph"/>
              <w:jc w:val="both"/>
              <w:rPr>
                <w:rFonts w:ascii="Times New Roman" w:hAnsi="Times New Roman" w:cs="Times New Roman"/>
              </w:rPr>
            </w:pPr>
          </w:p>
        </w:tc>
        <w:tc>
          <w:tcPr>
            <w:tcW w:w="2108" w:type="dxa"/>
            <w:tcBorders>
              <w:top w:val="single" w:sz="4" w:space="0" w:color="000000"/>
              <w:left w:val="single" w:sz="4" w:space="0" w:color="000000"/>
              <w:bottom w:val="single" w:sz="4" w:space="0" w:color="000000"/>
              <w:right w:val="single" w:sz="4" w:space="0" w:color="000000"/>
            </w:tcBorders>
          </w:tcPr>
          <w:p w14:paraId="7F82F158" w14:textId="77777777" w:rsidR="004568C4" w:rsidRPr="00FD1550" w:rsidRDefault="004568C4" w:rsidP="00D6044B">
            <w:pPr>
              <w:pStyle w:val="TableParagraph"/>
              <w:jc w:val="both"/>
              <w:rPr>
                <w:rFonts w:ascii="Times New Roman" w:hAnsi="Times New Roman" w:cs="Times New Roman"/>
              </w:rPr>
            </w:pPr>
          </w:p>
        </w:tc>
        <w:tc>
          <w:tcPr>
            <w:tcW w:w="1374" w:type="dxa"/>
            <w:tcBorders>
              <w:top w:val="single" w:sz="4" w:space="0" w:color="000000"/>
              <w:left w:val="single" w:sz="4" w:space="0" w:color="000000"/>
              <w:bottom w:val="single" w:sz="4" w:space="0" w:color="000000"/>
              <w:right w:val="single" w:sz="4" w:space="0" w:color="000000"/>
            </w:tcBorders>
          </w:tcPr>
          <w:p w14:paraId="5D71C3B0" w14:textId="77777777" w:rsidR="004568C4" w:rsidRPr="00FD1550" w:rsidRDefault="004568C4" w:rsidP="00D6044B">
            <w:pPr>
              <w:pStyle w:val="TableParagraph"/>
              <w:jc w:val="both"/>
              <w:rPr>
                <w:rFonts w:ascii="Times New Roman" w:hAnsi="Times New Roman" w:cs="Times New Roman"/>
              </w:rPr>
            </w:pPr>
          </w:p>
        </w:tc>
        <w:tc>
          <w:tcPr>
            <w:tcW w:w="943" w:type="dxa"/>
            <w:tcBorders>
              <w:top w:val="single" w:sz="4" w:space="0" w:color="000000"/>
              <w:left w:val="single" w:sz="4" w:space="0" w:color="000000"/>
              <w:bottom w:val="single" w:sz="4" w:space="0" w:color="000000"/>
              <w:right w:val="single" w:sz="4" w:space="0" w:color="000000"/>
            </w:tcBorders>
          </w:tcPr>
          <w:p w14:paraId="706D278D" w14:textId="77777777" w:rsidR="004568C4" w:rsidRPr="00FD1550" w:rsidRDefault="004568C4" w:rsidP="00D6044B">
            <w:pPr>
              <w:pStyle w:val="TableParagraph"/>
              <w:jc w:val="both"/>
              <w:rPr>
                <w:rFonts w:ascii="Times New Roman" w:hAnsi="Times New Roman" w:cs="Times New Roman"/>
              </w:rPr>
            </w:pPr>
          </w:p>
        </w:tc>
        <w:tc>
          <w:tcPr>
            <w:tcW w:w="1258" w:type="dxa"/>
            <w:tcBorders>
              <w:top w:val="single" w:sz="4" w:space="0" w:color="000000"/>
              <w:left w:val="single" w:sz="4" w:space="0" w:color="000000"/>
              <w:bottom w:val="single" w:sz="4" w:space="0" w:color="000000"/>
            </w:tcBorders>
          </w:tcPr>
          <w:p w14:paraId="26934CA7" w14:textId="77777777" w:rsidR="004568C4" w:rsidRPr="00FD1550" w:rsidRDefault="004568C4" w:rsidP="00D6044B">
            <w:pPr>
              <w:pStyle w:val="TableParagraph"/>
              <w:jc w:val="both"/>
              <w:rPr>
                <w:rFonts w:ascii="Times New Roman" w:hAnsi="Times New Roman" w:cs="Times New Roman"/>
              </w:rPr>
            </w:pPr>
          </w:p>
        </w:tc>
        <w:tc>
          <w:tcPr>
            <w:tcW w:w="1467" w:type="dxa"/>
            <w:tcBorders>
              <w:top w:val="single" w:sz="4" w:space="0" w:color="000000"/>
              <w:bottom w:val="single" w:sz="4" w:space="0" w:color="000000"/>
              <w:right w:val="single" w:sz="4" w:space="0" w:color="000000"/>
            </w:tcBorders>
          </w:tcPr>
          <w:p w14:paraId="7BF06307" w14:textId="77777777" w:rsidR="004568C4" w:rsidRPr="00FD1550" w:rsidRDefault="004568C4" w:rsidP="00D6044B">
            <w:pPr>
              <w:pStyle w:val="TableParagraph"/>
              <w:jc w:val="both"/>
              <w:rPr>
                <w:rFonts w:ascii="Times New Roman" w:hAnsi="Times New Roman" w:cs="Times New Roman"/>
              </w:rPr>
            </w:pPr>
          </w:p>
        </w:tc>
        <w:tc>
          <w:tcPr>
            <w:tcW w:w="2888" w:type="dxa"/>
            <w:tcBorders>
              <w:top w:val="single" w:sz="4" w:space="0" w:color="000000"/>
              <w:left w:val="single" w:sz="4" w:space="0" w:color="000000"/>
              <w:bottom w:val="single" w:sz="4" w:space="0" w:color="000000"/>
            </w:tcBorders>
          </w:tcPr>
          <w:p w14:paraId="501404DE" w14:textId="77777777" w:rsidR="004568C4" w:rsidRPr="00FD1550" w:rsidRDefault="004568C4" w:rsidP="00D6044B">
            <w:pPr>
              <w:pStyle w:val="TableParagraph"/>
              <w:jc w:val="both"/>
              <w:rPr>
                <w:rFonts w:ascii="Times New Roman" w:hAnsi="Times New Roman" w:cs="Times New Roman"/>
              </w:rPr>
            </w:pPr>
          </w:p>
        </w:tc>
      </w:tr>
    </w:tbl>
    <w:p w14:paraId="284BD4EE" w14:textId="77777777" w:rsidR="00D6044B" w:rsidRPr="00FD1550" w:rsidRDefault="00D6044B">
      <w:pPr>
        <w:pBdr>
          <w:bottom w:val="single" w:sz="12" w:space="1" w:color="auto"/>
        </w:pBdr>
        <w:rPr>
          <w:rFonts w:ascii="Times New Roman" w:hAnsi="Times New Roman" w:cs="Times New Roman"/>
        </w:rPr>
      </w:pPr>
    </w:p>
    <w:p w14:paraId="5A135F8C" w14:textId="77777777" w:rsidR="00D6044B" w:rsidRPr="00FD1550" w:rsidRDefault="00D6044B">
      <w:pPr>
        <w:rPr>
          <w:rFonts w:ascii="Times New Roman" w:hAnsi="Times New Roman" w:cs="Times New Roman"/>
          <w:b/>
          <w:bCs/>
          <w:u w:val="single"/>
        </w:rPr>
      </w:pPr>
    </w:p>
    <w:p w14:paraId="7A8B6AB2" w14:textId="4E6D81A4" w:rsidR="00D6044B" w:rsidRPr="00FD1550" w:rsidRDefault="00D6044B">
      <w:pPr>
        <w:rPr>
          <w:rFonts w:ascii="Times New Roman" w:hAnsi="Times New Roman" w:cs="Times New Roman"/>
          <w:b/>
          <w:bCs/>
          <w:u w:val="single"/>
        </w:rPr>
      </w:pPr>
      <w:r w:rsidRPr="00FD1550">
        <w:rPr>
          <w:rFonts w:ascii="Times New Roman" w:hAnsi="Times New Roman" w:cs="Times New Roman"/>
          <w:b/>
          <w:bCs/>
          <w:u w:val="single"/>
        </w:rPr>
        <w:t>FOR OFFICE USE ONLY:</w:t>
      </w:r>
    </w:p>
    <w:p w14:paraId="17E8E030" w14:textId="4FA89EC5" w:rsidR="00D6044B" w:rsidRPr="00FD1550" w:rsidRDefault="00FD1550">
      <w:pPr>
        <w:rPr>
          <w:rFonts w:ascii="Times New Roman" w:hAnsi="Times New Roman" w:cs="Times New Roman"/>
          <w:b/>
          <w:bCs/>
        </w:rPr>
      </w:pPr>
      <w:r w:rsidRPr="00FD1550">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53A91E63" wp14:editId="38CEA8CC">
                <wp:simplePos x="0" y="0"/>
                <wp:positionH relativeFrom="column">
                  <wp:posOffset>1524000</wp:posOffset>
                </wp:positionH>
                <wp:positionV relativeFrom="paragraph">
                  <wp:posOffset>111760</wp:posOffset>
                </wp:positionV>
                <wp:extent cx="3771900" cy="276225"/>
                <wp:effectExtent l="0" t="0" r="19050" b="28575"/>
                <wp:wrapNone/>
                <wp:docPr id="13" name="Text Box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76225"/>
                        </a:xfrm>
                        <a:prstGeom prst="rect">
                          <a:avLst/>
                        </a:prstGeom>
                        <a:solidFill>
                          <a:srgbClr val="FFFFFF"/>
                        </a:solidFill>
                        <a:ln w="9525">
                          <a:solidFill>
                            <a:srgbClr val="000000"/>
                          </a:solidFill>
                          <a:miter lim="800000"/>
                          <a:headEnd/>
                          <a:tailEnd/>
                        </a:ln>
                      </wps:spPr>
                      <wps:txbx>
                        <w:txbxContent>
                          <w:p w14:paraId="38D844A9" w14:textId="77777777" w:rsidR="00FD1550" w:rsidRDefault="00FD1550" w:rsidP="00FD1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91E63" id="Text Box 69" o:spid="_x0000_s1036" type="#_x0000_t202" alt="&quot;&quot;" style="position:absolute;margin-left:120pt;margin-top:8.8pt;width:297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">
                <v:textbox>
                  <w:txbxContent>
                    <w:p w14:paraId="38D844A9" w14:textId="77777777" w:rsidR="00FD1550" w:rsidRDefault="00FD1550" w:rsidP="00FD1550"/>
                  </w:txbxContent>
                </v:textbox>
              </v:shape>
            </w:pict>
          </mc:Fallback>
        </mc:AlternateContent>
      </w:r>
    </w:p>
    <w:p w14:paraId="6C3E21AD" w14:textId="640FDD45" w:rsidR="00D6044B" w:rsidRPr="00FD1550" w:rsidRDefault="00E71C9A" w:rsidP="00D6044B">
      <w:pPr>
        <w:rPr>
          <w:rFonts w:ascii="Times New Roman" w:hAnsi="Times New Roman" w:cs="Times New Roman"/>
          <w:b/>
        </w:rPr>
      </w:pPr>
      <w:r w:rsidRPr="00FD1550">
        <w:rPr>
          <w:rFonts w:ascii="Times New Roman" w:hAnsi="Times New Roman" w:cs="Times New Roman"/>
          <w:b/>
        </w:rPr>
        <w:t xml:space="preserve">PRC </w:t>
      </w:r>
      <w:r w:rsidR="00D6044B" w:rsidRPr="00FD1550">
        <w:rPr>
          <w:rFonts w:ascii="Times New Roman" w:hAnsi="Times New Roman" w:cs="Times New Roman"/>
          <w:b/>
        </w:rPr>
        <w:t xml:space="preserve">Reviewer’s Name: </w:t>
      </w:r>
    </w:p>
    <w:p w14:paraId="446115C0" w14:textId="77777777" w:rsidR="00AD19B6" w:rsidRPr="00FD1550" w:rsidRDefault="00AD19B6" w:rsidP="00D6044B">
      <w:pPr>
        <w:rPr>
          <w:rFonts w:ascii="Times New Roman" w:hAnsi="Times New Roman" w:cs="Times New Roman"/>
          <w:b/>
        </w:rPr>
      </w:pPr>
    </w:p>
    <w:p w14:paraId="269EE841" w14:textId="3897269B" w:rsidR="00D6044B" w:rsidRPr="00FD1550" w:rsidRDefault="00000000" w:rsidP="00AD19B6">
      <w:pPr>
        <w:rPr>
          <w:rFonts w:ascii="Times New Roman" w:hAnsi="Times New Roman" w:cs="Times New Roman"/>
          <w:bCs/>
        </w:rPr>
      </w:pPr>
      <w:sdt>
        <w:sdtPr>
          <w:rPr>
            <w:rFonts w:ascii="Times New Roman" w:hAnsi="Times New Roman" w:cs="Times New Roman"/>
            <w:bCs/>
          </w:rPr>
          <w:id w:val="1910192206"/>
          <w14:checkbox>
            <w14:checked w14:val="0"/>
            <w14:checkedState w14:val="2612" w14:font="MS Gothic"/>
            <w14:uncheckedState w14:val="2610" w14:font="MS Gothic"/>
          </w14:checkbox>
        </w:sdtPr>
        <w:sdtContent>
          <w:r w:rsidR="00FD1550" w:rsidRPr="00FD1550">
            <w:rPr>
              <w:rFonts w:ascii="Segoe UI Symbol" w:eastAsia="MS Gothic" w:hAnsi="Segoe UI Symbol" w:cs="Segoe UI Symbol"/>
              <w:bCs/>
            </w:rPr>
            <w:t>☐</w:t>
          </w:r>
        </w:sdtContent>
      </w:sdt>
      <w:r w:rsidR="00AD19B6" w:rsidRPr="00FD1550">
        <w:rPr>
          <w:rFonts w:ascii="Times New Roman" w:hAnsi="Times New Roman" w:cs="Times New Roman"/>
          <w:b/>
        </w:rPr>
        <w:t xml:space="preserve"> </w:t>
      </w:r>
      <w:r w:rsidR="00AD19B6" w:rsidRPr="00FD1550">
        <w:rPr>
          <w:rFonts w:ascii="Times New Roman" w:hAnsi="Times New Roman" w:cs="Times New Roman"/>
          <w:bCs/>
        </w:rPr>
        <w:t>P</w:t>
      </w:r>
      <w:r w:rsidR="005966BE" w:rsidRPr="00FD1550">
        <w:rPr>
          <w:rFonts w:ascii="Times New Roman" w:hAnsi="Times New Roman" w:cs="Times New Roman"/>
          <w:bCs/>
        </w:rPr>
        <w:t>rincipal Investigator</w:t>
      </w:r>
      <w:r w:rsidR="00AD19B6" w:rsidRPr="00FD1550">
        <w:rPr>
          <w:rFonts w:ascii="Times New Roman" w:hAnsi="Times New Roman" w:cs="Times New Roman"/>
          <w:bCs/>
        </w:rPr>
        <w:t xml:space="preserve"> did not provide a</w:t>
      </w:r>
      <w:r w:rsidR="005966BE" w:rsidRPr="00FD1550">
        <w:rPr>
          <w:rFonts w:ascii="Times New Roman" w:hAnsi="Times New Roman" w:cs="Times New Roman"/>
          <w:bCs/>
        </w:rPr>
        <w:t xml:space="preserve"> response</w:t>
      </w:r>
      <w:r w:rsidR="00AD19B6" w:rsidRPr="00FD1550">
        <w:rPr>
          <w:rFonts w:ascii="Times New Roman" w:hAnsi="Times New Roman" w:cs="Times New Roman"/>
          <w:bCs/>
        </w:rPr>
        <w:t>.</w:t>
      </w:r>
    </w:p>
    <w:p w14:paraId="02D0E4A0" w14:textId="77777777" w:rsidR="00AD19B6" w:rsidRPr="00FD1550" w:rsidRDefault="00AD19B6">
      <w:pPr>
        <w:rPr>
          <w:rFonts w:ascii="Times New Roman" w:hAnsi="Times New Roman" w:cs="Times New Roman"/>
          <w:b/>
        </w:rPr>
      </w:pPr>
    </w:p>
    <w:p w14:paraId="22EF7B04" w14:textId="73A1F6D5" w:rsidR="00D6044B" w:rsidRPr="00FD1550" w:rsidRDefault="002168BD" w:rsidP="00D6044B">
      <w:pPr>
        <w:rPr>
          <w:rFonts w:ascii="Times New Roman" w:hAnsi="Times New Roman" w:cs="Times New Roman"/>
          <w:b/>
        </w:rPr>
      </w:pPr>
      <w:r>
        <w:rPr>
          <w:rFonts w:ascii="Times New Roman" w:hAnsi="Times New Roman" w:cs="Times New Roman"/>
          <w:b/>
        </w:rPr>
        <w:t xml:space="preserve">Recommended </w:t>
      </w:r>
      <w:r w:rsidR="00D6044B" w:rsidRPr="00FD1550">
        <w:rPr>
          <w:rFonts w:ascii="Times New Roman" w:hAnsi="Times New Roman" w:cs="Times New Roman"/>
          <w:b/>
        </w:rPr>
        <w:t xml:space="preserve">Decision:    </w:t>
      </w:r>
    </w:p>
    <w:p w14:paraId="48098DD2" w14:textId="301F2A53" w:rsidR="00D6044B" w:rsidRPr="00FD1550" w:rsidRDefault="00000000" w:rsidP="00D6044B">
      <w:pPr>
        <w:rPr>
          <w:rFonts w:ascii="Times New Roman" w:hAnsi="Times New Roman" w:cs="Times New Roman"/>
        </w:rPr>
      </w:pPr>
      <w:sdt>
        <w:sdtPr>
          <w:rPr>
            <w:rFonts w:ascii="Times New Roman" w:hAnsi="Times New Roman" w:cs="Times New Roman"/>
          </w:rPr>
          <w:id w:val="1186172031"/>
          <w14:checkbox>
            <w14:checked w14:val="0"/>
            <w14:checkedState w14:val="2612" w14:font="MS Gothic"/>
            <w14:uncheckedState w14:val="2610" w14:font="MS Gothic"/>
          </w14:checkbox>
        </w:sdtPr>
        <w:sdtContent>
          <w:r w:rsidR="00D6044B" w:rsidRPr="00FD1550">
            <w:rPr>
              <w:rFonts w:ascii="Segoe UI Symbol" w:eastAsia="MS Gothic" w:hAnsi="Segoe UI Symbol" w:cs="Segoe UI Symbol"/>
            </w:rPr>
            <w:t>☐</w:t>
          </w:r>
        </w:sdtContent>
      </w:sdt>
      <w:r w:rsidR="00D6044B" w:rsidRPr="00FD1550">
        <w:rPr>
          <w:rFonts w:ascii="Times New Roman" w:hAnsi="Times New Roman" w:cs="Times New Roman"/>
        </w:rPr>
        <w:t xml:space="preserve"> </w:t>
      </w:r>
      <w:r w:rsidR="00E71C9A" w:rsidRPr="00FD1550">
        <w:rPr>
          <w:rFonts w:ascii="Times New Roman" w:hAnsi="Times New Roman" w:cs="Times New Roman"/>
        </w:rPr>
        <w:t>Recommend closure</w:t>
      </w:r>
      <w:r w:rsidR="00D6044B" w:rsidRPr="00FD1550">
        <w:rPr>
          <w:rFonts w:ascii="Times New Roman" w:hAnsi="Times New Roman" w:cs="Times New Roman"/>
        </w:rPr>
        <w:t xml:space="preserve">   </w:t>
      </w:r>
    </w:p>
    <w:p w14:paraId="3800CE87" w14:textId="77777777" w:rsidR="00B51B6F" w:rsidRDefault="00000000" w:rsidP="00D6044B">
      <w:pPr>
        <w:rPr>
          <w:rFonts w:ascii="Times New Roman" w:hAnsi="Times New Roman" w:cs="Times New Roman"/>
        </w:rPr>
      </w:pPr>
      <w:sdt>
        <w:sdtPr>
          <w:rPr>
            <w:rFonts w:ascii="Times New Roman" w:hAnsi="Times New Roman" w:cs="Times New Roman"/>
          </w:rPr>
          <w:id w:val="1695958320"/>
          <w14:checkbox>
            <w14:checked w14:val="0"/>
            <w14:checkedState w14:val="2612" w14:font="MS Gothic"/>
            <w14:uncheckedState w14:val="2610" w14:font="MS Gothic"/>
          </w14:checkbox>
        </w:sdtPr>
        <w:sdtContent>
          <w:r w:rsidR="00D6044B" w:rsidRPr="00FD1550">
            <w:rPr>
              <w:rFonts w:ascii="Segoe UI Symbol" w:eastAsia="MS Gothic" w:hAnsi="Segoe UI Symbol" w:cs="Segoe UI Symbol"/>
            </w:rPr>
            <w:t>☐</w:t>
          </w:r>
        </w:sdtContent>
      </w:sdt>
      <w:r w:rsidR="00D6044B" w:rsidRPr="00FD1550">
        <w:rPr>
          <w:rFonts w:ascii="Times New Roman" w:hAnsi="Times New Roman" w:cs="Times New Roman"/>
        </w:rPr>
        <w:t xml:space="preserve"> </w:t>
      </w:r>
      <w:r w:rsidR="00E71C9A" w:rsidRPr="00FD1550">
        <w:rPr>
          <w:rFonts w:ascii="Times New Roman" w:hAnsi="Times New Roman" w:cs="Times New Roman"/>
        </w:rPr>
        <w:t>Do not recommend closure</w:t>
      </w:r>
    </w:p>
    <w:p w14:paraId="44488B5E" w14:textId="267CB8ED" w:rsidR="00B51B6F" w:rsidRDefault="00B51B6F" w:rsidP="00D6044B">
      <w:pPr>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612903187"/>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Re-evaluate in </w:t>
      </w:r>
      <w:r w:rsidR="00310B11">
        <w:rPr>
          <w:rFonts w:ascii="Times New Roman" w:hAnsi="Times New Roman" w:cs="Times New Roman"/>
        </w:rPr>
        <w:t>three</w:t>
      </w:r>
      <w:r>
        <w:rPr>
          <w:rFonts w:ascii="Times New Roman" w:hAnsi="Times New Roman" w:cs="Times New Roman"/>
        </w:rPr>
        <w:t xml:space="preserve"> (</w:t>
      </w:r>
      <w:r w:rsidR="00310B11">
        <w:rPr>
          <w:rFonts w:ascii="Times New Roman" w:hAnsi="Times New Roman" w:cs="Times New Roman"/>
        </w:rPr>
        <w:t>3</w:t>
      </w:r>
      <w:r>
        <w:rPr>
          <w:rFonts w:ascii="Times New Roman" w:hAnsi="Times New Roman" w:cs="Times New Roman"/>
        </w:rPr>
        <w:t>) months</w:t>
      </w:r>
    </w:p>
    <w:p w14:paraId="3940C993" w14:textId="599B7BDE" w:rsidR="00D6044B" w:rsidRPr="00FD1550" w:rsidRDefault="00B51B6F" w:rsidP="00D6044B">
      <w:pPr>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1058632642"/>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Re-evaluate </w:t>
      </w:r>
      <w:r w:rsidR="00310B11">
        <w:rPr>
          <w:rFonts w:ascii="Times New Roman" w:hAnsi="Times New Roman" w:cs="Times New Roman"/>
        </w:rPr>
        <w:t>in six (6) months</w:t>
      </w:r>
    </w:p>
    <w:p w14:paraId="0581DC94" w14:textId="6BF8FBC5" w:rsidR="00D6044B" w:rsidRPr="00FD1550" w:rsidRDefault="00D6044B" w:rsidP="00D6044B">
      <w:pPr>
        <w:rPr>
          <w:rFonts w:ascii="Times New Roman" w:hAnsi="Times New Roman" w:cs="Times New Roman"/>
          <w:i/>
        </w:rPr>
      </w:pPr>
      <w:r w:rsidRPr="00FD1550">
        <w:rPr>
          <w:rFonts w:ascii="Times New Roman" w:hAnsi="Times New Roman" w:cs="Times New Roman"/>
          <w:i/>
        </w:rPr>
        <w:t>Provide explanation:</w:t>
      </w:r>
    </w:p>
    <w:p w14:paraId="2B19A063" w14:textId="011C41B4" w:rsidR="00E71C9A" w:rsidRPr="00FD1550" w:rsidRDefault="00E71C9A" w:rsidP="00D6044B">
      <w:pPr>
        <w:rPr>
          <w:rFonts w:ascii="Times New Roman" w:hAnsi="Times New Roman" w:cs="Times New Roman"/>
          <w:i/>
        </w:rPr>
      </w:pPr>
      <w:r w:rsidRPr="00FD1550">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06BA7B4A" wp14:editId="6B2E6E7A">
                <wp:simplePos x="0" y="0"/>
                <wp:positionH relativeFrom="column">
                  <wp:posOffset>0</wp:posOffset>
                </wp:positionH>
                <wp:positionV relativeFrom="paragraph">
                  <wp:posOffset>16510</wp:posOffset>
                </wp:positionV>
                <wp:extent cx="7105650" cy="638175"/>
                <wp:effectExtent l="0" t="0" r="19050" b="28575"/>
                <wp:wrapNone/>
                <wp:docPr id="12" name="Text Box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638175"/>
                        </a:xfrm>
                        <a:prstGeom prst="rect">
                          <a:avLst/>
                        </a:prstGeom>
                        <a:solidFill>
                          <a:srgbClr val="FFFFFF"/>
                        </a:solidFill>
                        <a:ln w="9525">
                          <a:solidFill>
                            <a:srgbClr val="000000"/>
                          </a:solidFill>
                          <a:miter lim="800000"/>
                          <a:headEnd/>
                          <a:tailEnd/>
                        </a:ln>
                      </wps:spPr>
                      <wps:txbx>
                        <w:txbxContent>
                          <w:p w14:paraId="39042B4F" w14:textId="77777777" w:rsidR="00E71C9A" w:rsidRDefault="00E71C9A" w:rsidP="00E71C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A7B4A" id="_x0000_s1037" type="#_x0000_t202" alt="&quot;&quot;" style="position:absolute;margin-left:0;margin-top:1.3pt;width:559.5pt;height:5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">
                <v:textbox>
                  <w:txbxContent>
                    <w:p w14:paraId="39042B4F" w14:textId="77777777" w:rsidR="00E71C9A" w:rsidRDefault="00E71C9A" w:rsidP="00E71C9A"/>
                  </w:txbxContent>
                </v:textbox>
              </v:shape>
            </w:pict>
          </mc:Fallback>
        </mc:AlternateContent>
      </w:r>
    </w:p>
    <w:p w14:paraId="61F7DAE0" w14:textId="4E0C36B2" w:rsidR="00D6044B" w:rsidRPr="00FD1550" w:rsidRDefault="00D6044B" w:rsidP="00D6044B">
      <w:pPr>
        <w:rPr>
          <w:rFonts w:ascii="Times New Roman" w:hAnsi="Times New Roman" w:cs="Times New Roman"/>
          <w:b/>
        </w:rPr>
      </w:pPr>
    </w:p>
    <w:p w14:paraId="459B2AE9" w14:textId="40ADF909" w:rsidR="00E71C9A" w:rsidRPr="00FD1550" w:rsidRDefault="00E71C9A" w:rsidP="00D6044B">
      <w:pPr>
        <w:rPr>
          <w:rFonts w:ascii="Times New Roman" w:hAnsi="Times New Roman" w:cs="Times New Roman"/>
          <w:b/>
        </w:rPr>
      </w:pPr>
    </w:p>
    <w:p w14:paraId="6D37AA81" w14:textId="0B9507B5" w:rsidR="00E71C9A" w:rsidRPr="00FD1550" w:rsidRDefault="00E71C9A" w:rsidP="00D6044B">
      <w:pPr>
        <w:rPr>
          <w:rFonts w:ascii="Times New Roman" w:hAnsi="Times New Roman" w:cs="Times New Roman"/>
          <w:b/>
        </w:rPr>
      </w:pPr>
    </w:p>
    <w:p w14:paraId="42B7B2CA" w14:textId="177F31B1" w:rsidR="00D6044B" w:rsidRPr="00FD1550" w:rsidRDefault="00D6044B" w:rsidP="00D6044B">
      <w:pPr>
        <w:ind w:left="270"/>
        <w:rPr>
          <w:rFonts w:ascii="Times New Roman" w:hAnsi="Times New Roman" w:cs="Times New Roman"/>
        </w:rPr>
      </w:pPr>
      <w:r w:rsidRPr="00FD1550">
        <w:rPr>
          <w:rFonts w:ascii="Times New Roman" w:hAnsi="Times New Roman" w:cs="Times New Roman"/>
        </w:rPr>
        <w:tab/>
      </w:r>
      <w:r w:rsidRPr="00FD1550">
        <w:rPr>
          <w:rFonts w:ascii="Times New Roman" w:hAnsi="Times New Roman" w:cs="Times New Roman"/>
        </w:rPr>
        <w:tab/>
      </w:r>
    </w:p>
    <w:p w14:paraId="1C52CD6C" w14:textId="342FCEDD" w:rsidR="00D6044B" w:rsidRPr="00FD1550" w:rsidRDefault="00D6044B" w:rsidP="00D6044B">
      <w:pPr>
        <w:rPr>
          <w:rFonts w:ascii="Times New Roman" w:hAnsi="Times New Roman" w:cs="Times New Roman"/>
        </w:rPr>
      </w:pPr>
      <w:r w:rsidRPr="00FD1550">
        <w:rPr>
          <w:rFonts w:ascii="Times New Roman" w:hAnsi="Times New Roman" w:cs="Times New Roman"/>
          <w:b/>
        </w:rPr>
        <w:t>Additional Comments</w:t>
      </w:r>
      <w:r w:rsidRPr="00FD1550">
        <w:rPr>
          <w:rFonts w:ascii="Times New Roman" w:hAnsi="Times New Roman" w:cs="Times New Roman"/>
        </w:rPr>
        <w:t xml:space="preserve"> </w:t>
      </w:r>
      <w:r w:rsidRPr="00FD1550">
        <w:rPr>
          <w:rFonts w:ascii="Times New Roman" w:hAnsi="Times New Roman" w:cs="Times New Roman"/>
          <w:i/>
        </w:rPr>
        <w:t>(optional)</w:t>
      </w:r>
      <w:r w:rsidRPr="00FD1550">
        <w:rPr>
          <w:rFonts w:ascii="Times New Roman" w:hAnsi="Times New Roman" w:cs="Times New Roman"/>
        </w:rPr>
        <w:t xml:space="preserve">: </w:t>
      </w:r>
    </w:p>
    <w:p w14:paraId="291FB77F" w14:textId="7D2EA4FC" w:rsidR="00E71C9A" w:rsidRPr="00FD1550" w:rsidRDefault="00E71C9A" w:rsidP="00D6044B">
      <w:pPr>
        <w:rPr>
          <w:rFonts w:ascii="Times New Roman" w:hAnsi="Times New Roman" w:cs="Times New Roman"/>
        </w:rPr>
      </w:pPr>
      <w:r w:rsidRPr="00FD1550">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017C658A" wp14:editId="6F512C63">
                <wp:simplePos x="0" y="0"/>
                <wp:positionH relativeFrom="column">
                  <wp:posOffset>0</wp:posOffset>
                </wp:positionH>
                <wp:positionV relativeFrom="paragraph">
                  <wp:posOffset>0</wp:posOffset>
                </wp:positionV>
                <wp:extent cx="7105650" cy="638175"/>
                <wp:effectExtent l="0" t="0" r="0" b="0"/>
                <wp:wrapNone/>
                <wp:docPr id="14" name="Text Box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638175"/>
                        </a:xfrm>
                        <a:prstGeom prst="rect">
                          <a:avLst/>
                        </a:prstGeom>
                        <a:solidFill>
                          <a:srgbClr val="FFFFFF"/>
                        </a:solidFill>
                        <a:ln w="9525">
                          <a:solidFill>
                            <a:srgbClr val="000000"/>
                          </a:solidFill>
                          <a:miter lim="800000"/>
                          <a:headEnd/>
                          <a:tailEnd/>
                        </a:ln>
                      </wps:spPr>
                      <wps:txbx>
                        <w:txbxContent>
                          <w:p w14:paraId="40CF5A5B" w14:textId="77777777" w:rsidR="00E71C9A" w:rsidRDefault="00E71C9A" w:rsidP="00E71C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C658A" id="_x0000_s1038" type="#_x0000_t202" alt="&quot;&quot;" style="position:absolute;margin-left:0;margin-top:0;width:559.5pt;height:5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">
                <v:textbox>
                  <w:txbxContent>
                    <w:p w14:paraId="40CF5A5B" w14:textId="77777777" w:rsidR="00E71C9A" w:rsidRDefault="00E71C9A" w:rsidP="00E71C9A"/>
                  </w:txbxContent>
                </v:textbox>
              </v:shape>
            </w:pict>
          </mc:Fallback>
        </mc:AlternateContent>
      </w:r>
    </w:p>
    <w:p w14:paraId="503D4ACC" w14:textId="77777777" w:rsidR="00AD493F" w:rsidRDefault="00AD493F">
      <w:pPr>
        <w:rPr>
          <w:rFonts w:ascii="Times New Roman" w:hAnsi="Times New Roman" w:cs="Times New Roman"/>
          <w:b/>
          <w:bCs/>
        </w:rPr>
      </w:pPr>
    </w:p>
    <w:p w14:paraId="6063C2EA" w14:textId="77777777" w:rsidR="00AD493F" w:rsidRDefault="00AD493F">
      <w:pPr>
        <w:rPr>
          <w:rFonts w:ascii="Times New Roman" w:hAnsi="Times New Roman" w:cs="Times New Roman"/>
          <w:b/>
          <w:bCs/>
        </w:rPr>
      </w:pPr>
    </w:p>
    <w:p w14:paraId="2E42C373" w14:textId="77777777" w:rsidR="00AD493F" w:rsidRDefault="00AD493F">
      <w:pPr>
        <w:rPr>
          <w:rFonts w:ascii="Times New Roman" w:hAnsi="Times New Roman" w:cs="Times New Roman"/>
          <w:b/>
          <w:bCs/>
        </w:rPr>
      </w:pPr>
    </w:p>
    <w:p w14:paraId="02F75914" w14:textId="77777777" w:rsidR="00AD493F" w:rsidRDefault="00AD493F">
      <w:pPr>
        <w:rPr>
          <w:rFonts w:ascii="Times New Roman" w:hAnsi="Times New Roman" w:cs="Times New Roman"/>
          <w:b/>
          <w:bCs/>
        </w:rPr>
      </w:pPr>
    </w:p>
    <w:p w14:paraId="1BAE9BA6" w14:textId="77777777" w:rsidR="00AD493F" w:rsidRDefault="00AD493F">
      <w:pPr>
        <w:rPr>
          <w:rFonts w:ascii="Times New Roman" w:hAnsi="Times New Roman" w:cs="Times New Roman"/>
          <w:b/>
          <w:bCs/>
        </w:rPr>
      </w:pPr>
      <w:r>
        <w:rPr>
          <w:rFonts w:ascii="Times New Roman" w:hAnsi="Times New Roman" w:cs="Times New Roman"/>
          <w:b/>
          <w:bCs/>
        </w:rPr>
        <w:br w:type="page"/>
      </w:r>
    </w:p>
    <w:p w14:paraId="1E14C3E2" w14:textId="11EA1BE3" w:rsidR="00AD493F" w:rsidRDefault="00AD493F">
      <w:pPr>
        <w:rPr>
          <w:rFonts w:ascii="Times New Roman" w:hAnsi="Times New Roman" w:cs="Times New Roman"/>
          <w:b/>
          <w:bCs/>
        </w:rPr>
      </w:pPr>
      <w:r>
        <w:rPr>
          <w:rFonts w:ascii="Times New Roman" w:hAnsi="Times New Roman" w:cs="Times New Roman"/>
          <w:b/>
          <w:bCs/>
        </w:rPr>
        <w:t xml:space="preserve">Addendum 1: Re-review </w:t>
      </w:r>
      <w:r w:rsidR="00B93353">
        <w:rPr>
          <w:rFonts w:ascii="Times New Roman" w:hAnsi="Times New Roman" w:cs="Times New Roman"/>
          <w:b/>
          <w:bCs/>
        </w:rPr>
        <w:t>F</w:t>
      </w:r>
      <w:r>
        <w:rPr>
          <w:rFonts w:ascii="Times New Roman" w:hAnsi="Times New Roman" w:cs="Times New Roman"/>
          <w:b/>
          <w:bCs/>
        </w:rPr>
        <w:t xml:space="preserve">ollowing </w:t>
      </w:r>
      <w:r w:rsidR="00B93353">
        <w:rPr>
          <w:rFonts w:ascii="Times New Roman" w:hAnsi="Times New Roman" w:cs="Times New Roman"/>
          <w:b/>
          <w:bCs/>
        </w:rPr>
        <w:t>E</w:t>
      </w:r>
      <w:r>
        <w:rPr>
          <w:rFonts w:ascii="Times New Roman" w:hAnsi="Times New Roman" w:cs="Times New Roman"/>
          <w:b/>
          <w:bCs/>
        </w:rPr>
        <w:t>xtension</w:t>
      </w:r>
    </w:p>
    <w:p w14:paraId="27D2A7B4" w14:textId="4AADDFCE" w:rsidR="00B93353" w:rsidRDefault="00B93353">
      <w:pPr>
        <w:rPr>
          <w:rFonts w:ascii="Times New Roman" w:hAnsi="Times New Roman" w:cs="Times New Roman"/>
          <w:b/>
          <w:bCs/>
        </w:rPr>
      </w:pPr>
    </w:p>
    <w:p w14:paraId="562408AD" w14:textId="77777777" w:rsidR="00B93353" w:rsidRPr="00FD1550" w:rsidRDefault="00B93353" w:rsidP="00B93353">
      <w:pPr>
        <w:rPr>
          <w:rFonts w:ascii="Times New Roman" w:hAnsi="Times New Roman" w:cs="Times New Roman"/>
          <w:b/>
          <w:bCs/>
          <w:u w:val="single"/>
        </w:rPr>
      </w:pPr>
      <w:r w:rsidRPr="00FD1550">
        <w:rPr>
          <w:rFonts w:ascii="Times New Roman" w:hAnsi="Times New Roman" w:cs="Times New Roman"/>
          <w:b/>
          <w:bCs/>
          <w:u w:val="single"/>
        </w:rPr>
        <w:t>FOR OFFICE USE ONLY:</w:t>
      </w:r>
    </w:p>
    <w:p w14:paraId="0B6FABF2" w14:textId="77777777" w:rsidR="00B93353" w:rsidRPr="00AD493F" w:rsidRDefault="00B93353">
      <w:pPr>
        <w:rPr>
          <w:rFonts w:ascii="Times New Roman" w:hAnsi="Times New Roman" w:cs="Times New Roman"/>
          <w:b/>
          <w:bCs/>
        </w:rPr>
      </w:pPr>
    </w:p>
    <w:p w14:paraId="0CAEA5FC" w14:textId="15967E2F" w:rsidR="00AD493F" w:rsidRDefault="00B93353">
      <w:pPr>
        <w:rPr>
          <w:rFonts w:ascii="Times New Roman" w:hAnsi="Times New Roman" w:cs="Times New Roman"/>
          <w:b/>
          <w:bCs/>
        </w:rPr>
      </w:pPr>
      <w:r w:rsidRPr="00FD1550">
        <w:rPr>
          <w:rFonts w:ascii="Times New Roman" w:hAnsi="Times New Roman" w:cs="Times New Roman"/>
          <w:noProof/>
        </w:rPr>
        <mc:AlternateContent>
          <mc:Choice Requires="wps">
            <w:drawing>
              <wp:anchor distT="0" distB="0" distL="114300" distR="114300" simplePos="0" relativeHeight="251708416" behindDoc="0" locked="0" layoutInCell="1" allowOverlap="1" wp14:anchorId="41F828FB" wp14:editId="1820CBBA">
                <wp:simplePos x="0" y="0"/>
                <wp:positionH relativeFrom="column">
                  <wp:posOffset>1219200</wp:posOffset>
                </wp:positionH>
                <wp:positionV relativeFrom="paragraph">
                  <wp:posOffset>72097</wp:posOffset>
                </wp:positionV>
                <wp:extent cx="3771900" cy="276225"/>
                <wp:effectExtent l="0" t="0" r="19050" b="28575"/>
                <wp:wrapNone/>
                <wp:docPr id="31" name="Text Box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76225"/>
                        </a:xfrm>
                        <a:prstGeom prst="rect">
                          <a:avLst/>
                        </a:prstGeom>
                        <a:solidFill>
                          <a:srgbClr val="FFFFFF"/>
                        </a:solidFill>
                        <a:ln w="9525">
                          <a:solidFill>
                            <a:srgbClr val="000000"/>
                          </a:solidFill>
                          <a:miter lim="800000"/>
                          <a:headEnd/>
                          <a:tailEnd/>
                        </a:ln>
                      </wps:spPr>
                      <wps:txbx>
                        <w:txbxContent>
                          <w:p w14:paraId="3452D854" w14:textId="77777777" w:rsidR="00B93353" w:rsidRDefault="00B93353" w:rsidP="00B933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828FB" id="_x0000_s1039" type="#_x0000_t202" alt="&quot;&quot;" style="position:absolute;margin-left:96pt;margin-top:5.7pt;width:297pt;height:2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">
                <v:textbox>
                  <w:txbxContent>
                    <w:p w14:paraId="3452D854" w14:textId="77777777" w:rsidR="00B93353" w:rsidRDefault="00B93353" w:rsidP="00B93353"/>
                  </w:txbxContent>
                </v:textbox>
              </v:shape>
            </w:pict>
          </mc:Fallback>
        </mc:AlternateContent>
      </w:r>
    </w:p>
    <w:p w14:paraId="4ED5C2B4" w14:textId="4E9A6EB9" w:rsidR="00AD493F" w:rsidRDefault="00AD493F">
      <w:pPr>
        <w:rPr>
          <w:rFonts w:ascii="Times New Roman" w:hAnsi="Times New Roman" w:cs="Times New Roman"/>
        </w:rPr>
      </w:pPr>
      <w:r>
        <w:rPr>
          <w:rFonts w:ascii="Times New Roman" w:hAnsi="Times New Roman" w:cs="Times New Roman"/>
        </w:rPr>
        <w:t>Date of Re-Review:</w:t>
      </w:r>
      <w:r w:rsidR="00B93353">
        <w:rPr>
          <w:rFonts w:ascii="Times New Roman" w:hAnsi="Times New Roman" w:cs="Times New Roman"/>
        </w:rPr>
        <w:t xml:space="preserve">  </w:t>
      </w:r>
    </w:p>
    <w:p w14:paraId="55EBC23C" w14:textId="7C8EB707" w:rsidR="00AD493F" w:rsidRDefault="00AD493F">
      <w:pPr>
        <w:rPr>
          <w:rFonts w:ascii="Times New Roman" w:hAnsi="Times New Roman" w:cs="Times New Roman"/>
        </w:rPr>
      </w:pPr>
    </w:p>
    <w:p w14:paraId="0A107039" w14:textId="595B73D7" w:rsidR="00AD493F" w:rsidRDefault="00B93353" w:rsidP="00B93353">
      <w:pPr>
        <w:ind w:left="720"/>
        <w:rPr>
          <w:rFonts w:ascii="Times New Roman" w:hAnsi="Times New Roman" w:cs="Times New Roman"/>
        </w:rPr>
      </w:pPr>
      <w:r w:rsidRPr="00FD1550">
        <w:rPr>
          <w:rFonts w:ascii="Times New Roman" w:hAnsi="Times New Roman" w:cs="Times New Roman"/>
          <w:noProof/>
        </w:rPr>
        <mc:AlternateContent>
          <mc:Choice Requires="wps">
            <w:drawing>
              <wp:anchor distT="0" distB="0" distL="114300" distR="114300" simplePos="0" relativeHeight="251710464" behindDoc="0" locked="0" layoutInCell="1" allowOverlap="1" wp14:anchorId="57C40910" wp14:editId="3D34587E">
                <wp:simplePos x="0" y="0"/>
                <wp:positionH relativeFrom="column">
                  <wp:posOffset>2508640</wp:posOffset>
                </wp:positionH>
                <wp:positionV relativeFrom="paragraph">
                  <wp:posOffset>95005</wp:posOffset>
                </wp:positionV>
                <wp:extent cx="3771900" cy="276225"/>
                <wp:effectExtent l="0" t="0" r="19050" b="28575"/>
                <wp:wrapNone/>
                <wp:docPr id="32" name="Text Box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76225"/>
                        </a:xfrm>
                        <a:prstGeom prst="rect">
                          <a:avLst/>
                        </a:prstGeom>
                        <a:solidFill>
                          <a:srgbClr val="FFFFFF"/>
                        </a:solidFill>
                        <a:ln w="9525">
                          <a:solidFill>
                            <a:srgbClr val="000000"/>
                          </a:solidFill>
                          <a:miter lim="800000"/>
                          <a:headEnd/>
                          <a:tailEnd/>
                        </a:ln>
                      </wps:spPr>
                      <wps:txbx>
                        <w:txbxContent>
                          <w:p w14:paraId="497395C9" w14:textId="77777777" w:rsidR="00B93353" w:rsidRDefault="00B93353" w:rsidP="00B933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40910" id="_x0000_s1040" type="#_x0000_t202" alt="&quot;&quot;" style="position:absolute;left:0;text-align:left;margin-left:197.55pt;margin-top:7.5pt;width:297pt;height:2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">
                <v:textbox>
                  <w:txbxContent>
                    <w:p w14:paraId="497395C9" w14:textId="77777777" w:rsidR="00B93353" w:rsidRDefault="00B93353" w:rsidP="00B93353"/>
                  </w:txbxContent>
                </v:textbox>
              </v:shape>
            </w:pict>
          </mc:Fallback>
        </mc:AlternateContent>
      </w:r>
    </w:p>
    <w:p w14:paraId="712EAC93" w14:textId="68106E11" w:rsidR="00AD493F" w:rsidRDefault="00AD493F" w:rsidP="00B93353">
      <w:pPr>
        <w:ind w:left="720"/>
        <w:rPr>
          <w:rFonts w:ascii="Times New Roman" w:hAnsi="Times New Roman" w:cs="Times New Roman"/>
        </w:rPr>
      </w:pPr>
      <w:r w:rsidRPr="00AD493F">
        <w:rPr>
          <w:rFonts w:ascii="Times New Roman" w:hAnsi="Times New Roman" w:cs="Times New Roman"/>
        </w:rPr>
        <w:t>Duration of Extension:</w:t>
      </w:r>
      <w:r>
        <w:rPr>
          <w:rFonts w:ascii="Times New Roman" w:hAnsi="Times New Roman" w:cs="Times New Roman"/>
        </w:rPr>
        <w:t xml:space="preserve">  </w:t>
      </w:r>
    </w:p>
    <w:p w14:paraId="4E695B93" w14:textId="77777777" w:rsidR="00AD493F" w:rsidRDefault="00AD493F" w:rsidP="00B93353">
      <w:pPr>
        <w:ind w:left="720"/>
        <w:rPr>
          <w:rFonts w:ascii="Times New Roman" w:hAnsi="Times New Roman" w:cs="Times New Roman"/>
        </w:rPr>
      </w:pPr>
    </w:p>
    <w:p w14:paraId="60128316" w14:textId="0B337AD2" w:rsidR="00AD493F" w:rsidRDefault="00B93353" w:rsidP="00B93353">
      <w:pPr>
        <w:ind w:left="720"/>
        <w:rPr>
          <w:rFonts w:ascii="Times New Roman" w:hAnsi="Times New Roman" w:cs="Times New Roman"/>
        </w:rPr>
      </w:pPr>
      <w:r w:rsidRPr="00FD1550">
        <w:rPr>
          <w:rFonts w:ascii="Times New Roman" w:hAnsi="Times New Roman" w:cs="Times New Roman"/>
          <w:noProof/>
        </w:rPr>
        <mc:AlternateContent>
          <mc:Choice Requires="wps">
            <w:drawing>
              <wp:anchor distT="0" distB="0" distL="114300" distR="114300" simplePos="0" relativeHeight="251712512" behindDoc="0" locked="0" layoutInCell="1" allowOverlap="1" wp14:anchorId="743B914D" wp14:editId="1C339CE9">
                <wp:simplePos x="0" y="0"/>
                <wp:positionH relativeFrom="column">
                  <wp:posOffset>2508298</wp:posOffset>
                </wp:positionH>
                <wp:positionV relativeFrom="paragraph">
                  <wp:posOffset>136427</wp:posOffset>
                </wp:positionV>
                <wp:extent cx="3771900" cy="276225"/>
                <wp:effectExtent l="0" t="0" r="19050" b="28575"/>
                <wp:wrapNone/>
                <wp:docPr id="33" name="Text Box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76225"/>
                        </a:xfrm>
                        <a:prstGeom prst="rect">
                          <a:avLst/>
                        </a:prstGeom>
                        <a:solidFill>
                          <a:srgbClr val="FFFFFF"/>
                        </a:solidFill>
                        <a:ln w="9525">
                          <a:solidFill>
                            <a:srgbClr val="000000"/>
                          </a:solidFill>
                          <a:miter lim="800000"/>
                          <a:headEnd/>
                          <a:tailEnd/>
                        </a:ln>
                      </wps:spPr>
                      <wps:txbx>
                        <w:txbxContent>
                          <w:p w14:paraId="2477EE00" w14:textId="77777777" w:rsidR="00B93353" w:rsidRDefault="00B93353" w:rsidP="00B933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B914D" id="_x0000_s1041" type="#_x0000_t202" alt="&quot;&quot;" style="position:absolute;left:0;text-align:left;margin-left:197.5pt;margin-top:10.75pt;width:297pt;height:2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">
                <v:textbox>
                  <w:txbxContent>
                    <w:p w14:paraId="2477EE00" w14:textId="77777777" w:rsidR="00B93353" w:rsidRDefault="00B93353" w:rsidP="00B93353"/>
                  </w:txbxContent>
                </v:textbox>
              </v:shape>
            </w:pict>
          </mc:Fallback>
        </mc:AlternateContent>
      </w:r>
    </w:p>
    <w:p w14:paraId="312D230B" w14:textId="42B0943B" w:rsidR="00AD493F" w:rsidRDefault="00AD493F" w:rsidP="00B93353">
      <w:pPr>
        <w:ind w:left="720"/>
        <w:rPr>
          <w:rFonts w:ascii="Times New Roman" w:hAnsi="Times New Roman" w:cs="Times New Roman"/>
        </w:rPr>
      </w:pPr>
      <w:r>
        <w:rPr>
          <w:rFonts w:ascii="Times New Roman" w:hAnsi="Times New Roman" w:cs="Times New Roman"/>
        </w:rPr>
        <w:t>Accrual during Extension:</w:t>
      </w:r>
    </w:p>
    <w:p w14:paraId="1FD520F9" w14:textId="77777777" w:rsidR="00AD493F" w:rsidRDefault="00AD493F" w:rsidP="00B93353">
      <w:pPr>
        <w:ind w:left="720"/>
        <w:rPr>
          <w:rFonts w:ascii="Times New Roman" w:hAnsi="Times New Roman" w:cs="Times New Roman"/>
        </w:rPr>
      </w:pPr>
    </w:p>
    <w:p w14:paraId="20E90C4F" w14:textId="0F777962" w:rsidR="00AD493F" w:rsidRDefault="00B93353" w:rsidP="00B93353">
      <w:pPr>
        <w:ind w:left="720"/>
        <w:rPr>
          <w:rFonts w:ascii="Times New Roman" w:hAnsi="Times New Roman" w:cs="Times New Roman"/>
        </w:rPr>
      </w:pPr>
      <w:r w:rsidRPr="00FD1550">
        <w:rPr>
          <w:rFonts w:ascii="Times New Roman" w:hAnsi="Times New Roman" w:cs="Times New Roman"/>
          <w:noProof/>
        </w:rPr>
        <mc:AlternateContent>
          <mc:Choice Requires="wps">
            <w:drawing>
              <wp:anchor distT="0" distB="0" distL="114300" distR="114300" simplePos="0" relativeHeight="251714560" behindDoc="0" locked="0" layoutInCell="1" allowOverlap="1" wp14:anchorId="3FC47827" wp14:editId="031766E6">
                <wp:simplePos x="0" y="0"/>
                <wp:positionH relativeFrom="column">
                  <wp:posOffset>2508738</wp:posOffset>
                </wp:positionH>
                <wp:positionV relativeFrom="paragraph">
                  <wp:posOffset>77958</wp:posOffset>
                </wp:positionV>
                <wp:extent cx="3771900" cy="276225"/>
                <wp:effectExtent l="0" t="0" r="19050" b="28575"/>
                <wp:wrapNone/>
                <wp:docPr id="34" name="Text Box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76225"/>
                        </a:xfrm>
                        <a:prstGeom prst="rect">
                          <a:avLst/>
                        </a:prstGeom>
                        <a:solidFill>
                          <a:srgbClr val="FFFFFF"/>
                        </a:solidFill>
                        <a:ln w="9525">
                          <a:solidFill>
                            <a:srgbClr val="000000"/>
                          </a:solidFill>
                          <a:miter lim="800000"/>
                          <a:headEnd/>
                          <a:tailEnd/>
                        </a:ln>
                      </wps:spPr>
                      <wps:txbx>
                        <w:txbxContent>
                          <w:p w14:paraId="50FB8688" w14:textId="77777777" w:rsidR="00B93353" w:rsidRDefault="00B93353" w:rsidP="00B933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47827" id="_x0000_s1042" type="#_x0000_t202" alt="&quot;&quot;" style="position:absolute;left:0;text-align:left;margin-left:197.55pt;margin-top:6.15pt;width:297pt;height:2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">
                <v:textbox>
                  <w:txbxContent>
                    <w:p w14:paraId="50FB8688" w14:textId="77777777" w:rsidR="00B93353" w:rsidRDefault="00B93353" w:rsidP="00B93353"/>
                  </w:txbxContent>
                </v:textbox>
              </v:shape>
            </w:pict>
          </mc:Fallback>
        </mc:AlternateContent>
      </w:r>
    </w:p>
    <w:p w14:paraId="2D03AA62" w14:textId="255D8301" w:rsidR="00AD493F" w:rsidRDefault="00AD493F" w:rsidP="00B93353">
      <w:pPr>
        <w:ind w:left="720"/>
        <w:rPr>
          <w:rFonts w:ascii="Times New Roman" w:hAnsi="Times New Roman" w:cs="Times New Roman"/>
        </w:rPr>
      </w:pPr>
      <w:r>
        <w:rPr>
          <w:rFonts w:ascii="Times New Roman" w:hAnsi="Times New Roman" w:cs="Times New Roman"/>
        </w:rPr>
        <w:t xml:space="preserve">Percentage of Target Accrual Rate: </w:t>
      </w:r>
    </w:p>
    <w:p w14:paraId="6A9DD954" w14:textId="77777777" w:rsidR="00AD493F" w:rsidRDefault="00AD493F">
      <w:pPr>
        <w:rPr>
          <w:rFonts w:ascii="Times New Roman" w:hAnsi="Times New Roman" w:cs="Times New Roman"/>
        </w:rPr>
      </w:pPr>
    </w:p>
    <w:p w14:paraId="6198001F" w14:textId="77777777" w:rsidR="00AD493F" w:rsidRDefault="00AD493F">
      <w:pPr>
        <w:rPr>
          <w:rFonts w:ascii="Times New Roman" w:hAnsi="Times New Roman" w:cs="Times New Roman"/>
        </w:rPr>
      </w:pPr>
    </w:p>
    <w:p w14:paraId="4D6543AC" w14:textId="77777777" w:rsidR="00AD493F" w:rsidRPr="00FD1550" w:rsidRDefault="00AD493F" w:rsidP="00AD493F">
      <w:pPr>
        <w:rPr>
          <w:rFonts w:ascii="Times New Roman" w:hAnsi="Times New Roman" w:cs="Times New Roman"/>
          <w:b/>
        </w:rPr>
      </w:pPr>
      <w:r>
        <w:rPr>
          <w:rFonts w:ascii="Times New Roman" w:hAnsi="Times New Roman" w:cs="Times New Roman"/>
          <w:b/>
        </w:rPr>
        <w:t xml:space="preserve">Recommended </w:t>
      </w:r>
      <w:r w:rsidRPr="00FD1550">
        <w:rPr>
          <w:rFonts w:ascii="Times New Roman" w:hAnsi="Times New Roman" w:cs="Times New Roman"/>
          <w:b/>
        </w:rPr>
        <w:t xml:space="preserve">Decision:    </w:t>
      </w:r>
    </w:p>
    <w:p w14:paraId="40E1E8F0" w14:textId="77777777" w:rsidR="00AD493F" w:rsidRPr="00FD1550" w:rsidRDefault="00000000" w:rsidP="00AD493F">
      <w:pPr>
        <w:rPr>
          <w:rFonts w:ascii="Times New Roman" w:hAnsi="Times New Roman" w:cs="Times New Roman"/>
        </w:rPr>
      </w:pPr>
      <w:sdt>
        <w:sdtPr>
          <w:rPr>
            <w:rFonts w:ascii="Times New Roman" w:hAnsi="Times New Roman" w:cs="Times New Roman"/>
          </w:rPr>
          <w:id w:val="213326998"/>
          <w14:checkbox>
            <w14:checked w14:val="0"/>
            <w14:checkedState w14:val="2612" w14:font="MS Gothic"/>
            <w14:uncheckedState w14:val="2610" w14:font="MS Gothic"/>
          </w14:checkbox>
        </w:sdtPr>
        <w:sdtContent>
          <w:r w:rsidR="00AD493F" w:rsidRPr="00FD1550">
            <w:rPr>
              <w:rFonts w:ascii="Segoe UI Symbol" w:eastAsia="MS Gothic" w:hAnsi="Segoe UI Symbol" w:cs="Segoe UI Symbol"/>
            </w:rPr>
            <w:t>☐</w:t>
          </w:r>
        </w:sdtContent>
      </w:sdt>
      <w:r w:rsidR="00AD493F" w:rsidRPr="00FD1550">
        <w:rPr>
          <w:rFonts w:ascii="Times New Roman" w:hAnsi="Times New Roman" w:cs="Times New Roman"/>
        </w:rPr>
        <w:t xml:space="preserve"> Recommend closure   </w:t>
      </w:r>
    </w:p>
    <w:p w14:paraId="35B215A8" w14:textId="77777777" w:rsidR="00AD493F" w:rsidRDefault="00000000" w:rsidP="00AD493F">
      <w:pPr>
        <w:rPr>
          <w:rFonts w:ascii="Times New Roman" w:hAnsi="Times New Roman" w:cs="Times New Roman"/>
        </w:rPr>
      </w:pPr>
      <w:sdt>
        <w:sdtPr>
          <w:rPr>
            <w:rFonts w:ascii="Times New Roman" w:hAnsi="Times New Roman" w:cs="Times New Roman"/>
          </w:rPr>
          <w:id w:val="-408695802"/>
          <w14:checkbox>
            <w14:checked w14:val="0"/>
            <w14:checkedState w14:val="2612" w14:font="MS Gothic"/>
            <w14:uncheckedState w14:val="2610" w14:font="MS Gothic"/>
          </w14:checkbox>
        </w:sdtPr>
        <w:sdtContent>
          <w:r w:rsidR="00AD493F" w:rsidRPr="00FD1550">
            <w:rPr>
              <w:rFonts w:ascii="Segoe UI Symbol" w:eastAsia="MS Gothic" w:hAnsi="Segoe UI Symbol" w:cs="Segoe UI Symbol"/>
            </w:rPr>
            <w:t>☐</w:t>
          </w:r>
        </w:sdtContent>
      </w:sdt>
      <w:r w:rsidR="00AD493F" w:rsidRPr="00FD1550">
        <w:rPr>
          <w:rFonts w:ascii="Times New Roman" w:hAnsi="Times New Roman" w:cs="Times New Roman"/>
        </w:rPr>
        <w:t xml:space="preserve"> Do not recommend closure</w:t>
      </w:r>
    </w:p>
    <w:p w14:paraId="36515CF7" w14:textId="77777777" w:rsidR="00C82E29" w:rsidRDefault="00C82E29" w:rsidP="00AD493F">
      <w:pPr>
        <w:rPr>
          <w:rFonts w:ascii="MS Gothic" w:eastAsia="MS Gothic" w:hAnsi="MS Gothic" w:cs="Times New Roman"/>
        </w:rPr>
      </w:pPr>
    </w:p>
    <w:p w14:paraId="6690179C" w14:textId="0B5AD2B0" w:rsidR="00AD493F" w:rsidRPr="00FD1550" w:rsidRDefault="00AD493F" w:rsidP="00AD493F">
      <w:pPr>
        <w:rPr>
          <w:rFonts w:ascii="Times New Roman" w:hAnsi="Times New Roman" w:cs="Times New Roman"/>
          <w:i/>
        </w:rPr>
      </w:pPr>
      <w:r w:rsidRPr="00FD1550">
        <w:rPr>
          <w:rFonts w:ascii="Times New Roman" w:hAnsi="Times New Roman" w:cs="Times New Roman"/>
          <w:i/>
        </w:rPr>
        <w:t>Provide explanation:</w:t>
      </w:r>
    </w:p>
    <w:p w14:paraId="40E6B2CF" w14:textId="77777777" w:rsidR="00AD493F" w:rsidRPr="00FD1550" w:rsidRDefault="00AD493F" w:rsidP="00AD493F">
      <w:pPr>
        <w:rPr>
          <w:rFonts w:ascii="Times New Roman" w:hAnsi="Times New Roman" w:cs="Times New Roman"/>
          <w:i/>
        </w:rPr>
      </w:pPr>
      <w:r w:rsidRPr="00FD1550">
        <w:rPr>
          <w:rFonts w:ascii="Times New Roman" w:hAnsi="Times New Roman" w:cs="Times New Roman"/>
          <w:noProof/>
        </w:rPr>
        <mc:AlternateContent>
          <mc:Choice Requires="wps">
            <w:drawing>
              <wp:anchor distT="0" distB="0" distL="114300" distR="114300" simplePos="0" relativeHeight="251706368" behindDoc="0" locked="0" layoutInCell="1" allowOverlap="1" wp14:anchorId="108A62FB" wp14:editId="33D32746">
                <wp:simplePos x="0" y="0"/>
                <wp:positionH relativeFrom="column">
                  <wp:posOffset>0</wp:posOffset>
                </wp:positionH>
                <wp:positionV relativeFrom="paragraph">
                  <wp:posOffset>16510</wp:posOffset>
                </wp:positionV>
                <wp:extent cx="7105650" cy="638175"/>
                <wp:effectExtent l="0" t="0" r="19050" b="28575"/>
                <wp:wrapNone/>
                <wp:docPr id="19" name="Text Box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638175"/>
                        </a:xfrm>
                        <a:prstGeom prst="rect">
                          <a:avLst/>
                        </a:prstGeom>
                        <a:solidFill>
                          <a:srgbClr val="FFFFFF"/>
                        </a:solidFill>
                        <a:ln w="9525">
                          <a:solidFill>
                            <a:srgbClr val="000000"/>
                          </a:solidFill>
                          <a:miter lim="800000"/>
                          <a:headEnd/>
                          <a:tailEnd/>
                        </a:ln>
                      </wps:spPr>
                      <wps:txbx>
                        <w:txbxContent>
                          <w:p w14:paraId="12FB4A7C" w14:textId="77777777" w:rsidR="00AD493F" w:rsidRDefault="00AD493F" w:rsidP="00AD49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62FB" id="_x0000_s1043" type="#_x0000_t202" alt="&quot;&quot;" style="position:absolute;margin-left:0;margin-top:1.3pt;width:559.5pt;height:5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">
                <v:textbox>
                  <w:txbxContent>
                    <w:p w14:paraId="12FB4A7C" w14:textId="77777777" w:rsidR="00AD493F" w:rsidRDefault="00AD493F" w:rsidP="00AD493F"/>
                  </w:txbxContent>
                </v:textbox>
              </v:shape>
            </w:pict>
          </mc:Fallback>
        </mc:AlternateContent>
      </w:r>
    </w:p>
    <w:p w14:paraId="6D6681B1" w14:textId="77777777" w:rsidR="00AD493F" w:rsidRPr="00FD1550" w:rsidRDefault="00AD493F" w:rsidP="00AD493F">
      <w:pPr>
        <w:rPr>
          <w:rFonts w:ascii="Times New Roman" w:hAnsi="Times New Roman" w:cs="Times New Roman"/>
          <w:b/>
        </w:rPr>
      </w:pPr>
    </w:p>
    <w:p w14:paraId="7688A0A5" w14:textId="44A74F3F" w:rsidR="00DE5E61" w:rsidRPr="00AD493F" w:rsidRDefault="00DE5E61">
      <w:pPr>
        <w:rPr>
          <w:rFonts w:ascii="Times New Roman" w:hAnsi="Times New Roman" w:cs="Times New Roman"/>
        </w:rPr>
      </w:pPr>
      <w:r w:rsidRPr="00AD493F">
        <w:rPr>
          <w:rFonts w:ascii="Times New Roman" w:hAnsi="Times New Roman" w:cs="Times New Roman"/>
        </w:rPr>
        <w:br w:type="page"/>
      </w:r>
    </w:p>
    <w:p w14:paraId="4C938232" w14:textId="77777777" w:rsidR="00D6044B" w:rsidRPr="00FD1550" w:rsidRDefault="00D6044B">
      <w:pPr>
        <w:rPr>
          <w:rFonts w:ascii="Times New Roman" w:eastAsia="Gill Sans MT" w:hAnsi="Times New Roman" w:cs="Times New Roman"/>
          <w:b/>
          <w:bCs/>
        </w:rPr>
      </w:pPr>
    </w:p>
    <w:p w14:paraId="21F10D28" w14:textId="070D2415" w:rsidR="004568C4" w:rsidRPr="00FD1550" w:rsidRDefault="009B4363">
      <w:pPr>
        <w:pStyle w:val="Heading1"/>
        <w:spacing w:before="126"/>
        <w:rPr>
          <w:rFonts w:ascii="Times New Roman" w:hAnsi="Times New Roman" w:cs="Times New Roman"/>
          <w:sz w:val="22"/>
          <w:szCs w:val="22"/>
        </w:rPr>
      </w:pPr>
      <w:r w:rsidRPr="00FD1550">
        <w:rPr>
          <w:rFonts w:ascii="Times New Roman" w:hAnsi="Times New Roman" w:cs="Times New Roman"/>
          <w:sz w:val="22"/>
          <w:szCs w:val="22"/>
        </w:rPr>
        <w:t>Figure 1.0</w:t>
      </w:r>
      <w:r w:rsidR="00EF4B8F">
        <w:rPr>
          <w:rFonts w:ascii="Times New Roman" w:hAnsi="Times New Roman" w:cs="Times New Roman"/>
          <w:sz w:val="22"/>
          <w:szCs w:val="22"/>
        </w:rPr>
        <w:t xml:space="preserve"> Percentage of Target Accrual Rate Calculation </w:t>
      </w:r>
    </w:p>
    <w:p w14:paraId="379275A6" w14:textId="768993E4" w:rsidR="004568C4" w:rsidRPr="00FD1550" w:rsidRDefault="009B4363">
      <w:pPr>
        <w:pStyle w:val="BodyText"/>
        <w:spacing w:before="123"/>
        <w:ind w:left="328"/>
        <w:rPr>
          <w:rFonts w:ascii="Times New Roman" w:hAnsi="Times New Roman" w:cs="Times New Roman"/>
          <w:sz w:val="22"/>
          <w:szCs w:val="22"/>
        </w:rPr>
      </w:pPr>
      <w:r w:rsidRPr="00FD1550">
        <w:rPr>
          <w:rFonts w:ascii="Times New Roman" w:hAnsi="Times New Roman" w:cs="Times New Roman"/>
          <w:sz w:val="22"/>
          <w:szCs w:val="22"/>
        </w:rPr>
        <w:t>Calculation of Percentage of Target Accrual Rate:</w:t>
      </w:r>
    </w:p>
    <w:p w14:paraId="16FB7EED" w14:textId="77777777" w:rsidR="00FD1550" w:rsidRPr="00FD1550" w:rsidRDefault="00FD1550">
      <w:pPr>
        <w:pStyle w:val="BodyText"/>
        <w:spacing w:before="123"/>
        <w:ind w:left="328"/>
        <w:rPr>
          <w:rFonts w:ascii="Times New Roman" w:hAnsi="Times New Roman" w:cs="Times New Roman"/>
          <w:sz w:val="22"/>
          <w:szCs w:val="22"/>
        </w:rPr>
      </w:pPr>
    </w:p>
    <w:p w14:paraId="08B82B0A" w14:textId="77777777" w:rsidR="004568C4" w:rsidRPr="00FD1550" w:rsidRDefault="004568C4">
      <w:pPr>
        <w:pStyle w:val="BodyText"/>
        <w:rPr>
          <w:rFonts w:ascii="Times New Roman" w:hAnsi="Times New Roman" w:cs="Times New Roman"/>
          <w:sz w:val="22"/>
          <w:szCs w:val="22"/>
        </w:rPr>
      </w:pPr>
    </w:p>
    <w:p w14:paraId="00EA89C6" w14:textId="77777777" w:rsidR="00FD1550" w:rsidRPr="00FD1550" w:rsidRDefault="00FD1550" w:rsidP="00FD1550">
      <w:pPr>
        <w:pStyle w:val="BodyText"/>
        <w:tabs>
          <w:tab w:val="left" w:pos="3727"/>
        </w:tabs>
        <w:spacing w:before="206"/>
        <w:jc w:val="center"/>
        <w:rPr>
          <w:rFonts w:ascii="Times New Roman" w:hAnsi="Times New Roman" w:cs="Times New Roman"/>
          <w:sz w:val="22"/>
          <w:szCs w:val="22"/>
        </w:rPr>
      </w:pPr>
      <w:r w:rsidRPr="00FD1550">
        <w:rPr>
          <w:rFonts w:ascii="Times New Roman" w:hAnsi="Times New Roman" w:cs="Times New Roman"/>
          <w:sz w:val="22"/>
          <w:szCs w:val="22"/>
        </w:rPr>
        <w:t>Actual</w:t>
      </w:r>
      <w:r w:rsidRPr="00FD1550">
        <w:rPr>
          <w:rFonts w:ascii="Times New Roman" w:hAnsi="Times New Roman" w:cs="Times New Roman"/>
          <w:spacing w:val="-3"/>
          <w:sz w:val="22"/>
          <w:szCs w:val="22"/>
        </w:rPr>
        <w:t xml:space="preserve"> </w:t>
      </w:r>
      <w:r w:rsidRPr="00FD1550">
        <w:rPr>
          <w:rFonts w:ascii="Times New Roman" w:hAnsi="Times New Roman" w:cs="Times New Roman"/>
          <w:sz w:val="22"/>
          <w:szCs w:val="22"/>
        </w:rPr>
        <w:t>Accrual</w:t>
      </w:r>
      <w:r w:rsidRPr="00FD1550">
        <w:rPr>
          <w:rFonts w:ascii="Times New Roman" w:hAnsi="Times New Roman" w:cs="Times New Roman"/>
          <w:sz w:val="22"/>
          <w:szCs w:val="22"/>
        </w:rPr>
        <w:tab/>
        <w:t>Target Accrual</w:t>
      </w:r>
      <w:r w:rsidRPr="00FD1550">
        <w:rPr>
          <w:rFonts w:ascii="Times New Roman" w:hAnsi="Times New Roman" w:cs="Times New Roman"/>
          <w:spacing w:val="-2"/>
          <w:sz w:val="22"/>
          <w:szCs w:val="22"/>
        </w:rPr>
        <w:t xml:space="preserve"> </w:t>
      </w:r>
      <w:r w:rsidRPr="00FD1550">
        <w:rPr>
          <w:rFonts w:ascii="Times New Roman" w:hAnsi="Times New Roman" w:cs="Times New Roman"/>
          <w:sz w:val="22"/>
          <w:szCs w:val="22"/>
        </w:rPr>
        <w:t>Goal</w:t>
      </w:r>
    </w:p>
    <w:p w14:paraId="40B430FE" w14:textId="77777777" w:rsidR="00FD1550" w:rsidRPr="00FD1550" w:rsidRDefault="00FD1550" w:rsidP="00FD1550">
      <w:pPr>
        <w:pStyle w:val="BodyText"/>
        <w:jc w:val="center"/>
        <w:rPr>
          <w:rFonts w:ascii="Times New Roman" w:hAnsi="Times New Roman" w:cs="Times New Roman"/>
          <w:sz w:val="22"/>
          <w:szCs w:val="22"/>
        </w:rPr>
      </w:pPr>
      <w:r w:rsidRPr="00FD1550">
        <w:rPr>
          <w:rFonts w:ascii="Times New Roman" w:hAnsi="Times New Roman" w:cs="Times New Roman"/>
          <w:noProof/>
          <w:sz w:val="22"/>
          <w:szCs w:val="22"/>
        </w:rPr>
        <mc:AlternateContent>
          <mc:Choice Requires="wps">
            <w:drawing>
              <wp:anchor distT="0" distB="0" distL="114300" distR="114300" simplePos="0" relativeHeight="251701248" behindDoc="0" locked="0" layoutInCell="1" allowOverlap="1" wp14:anchorId="63A79FE8" wp14:editId="52B9D3C1">
                <wp:simplePos x="0" y="0"/>
                <wp:positionH relativeFrom="page">
                  <wp:posOffset>2114550</wp:posOffset>
                </wp:positionH>
                <wp:positionV relativeFrom="paragraph">
                  <wp:posOffset>97155</wp:posOffset>
                </wp:positionV>
                <wp:extent cx="1343025" cy="0"/>
                <wp:effectExtent l="9525" t="12065" r="9525" b="6985"/>
                <wp:wrapNone/>
                <wp:docPr id="24" name="Lin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432A4" id="Line 15" o:spid="_x0000_s1026" alt="&quot;&quot;"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6.5pt,7.65pt" to="272.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" strokeweight=".5pt">
                <w10:wrap anchorx="page"/>
              </v:line>
            </w:pict>
          </mc:Fallback>
        </mc:AlternateContent>
      </w:r>
      <w:r w:rsidRPr="00FD1550">
        <w:rPr>
          <w:rFonts w:ascii="Times New Roman" w:hAnsi="Times New Roman" w:cs="Times New Roman"/>
          <w:noProof/>
          <w:sz w:val="22"/>
          <w:szCs w:val="22"/>
        </w:rPr>
        <mc:AlternateContent>
          <mc:Choice Requires="wps">
            <w:drawing>
              <wp:anchor distT="0" distB="0" distL="114300" distR="114300" simplePos="0" relativeHeight="251702272" behindDoc="0" locked="0" layoutInCell="1" allowOverlap="1" wp14:anchorId="3145E098" wp14:editId="3DFD7DD9">
                <wp:simplePos x="0" y="0"/>
                <wp:positionH relativeFrom="page">
                  <wp:posOffset>4200525</wp:posOffset>
                </wp:positionH>
                <wp:positionV relativeFrom="paragraph">
                  <wp:posOffset>86360</wp:posOffset>
                </wp:positionV>
                <wp:extent cx="1524000" cy="0"/>
                <wp:effectExtent l="9525" t="10795" r="9525" b="8255"/>
                <wp:wrapNone/>
                <wp:docPr id="2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199C7" id="Line 14" o:spid="_x0000_s1026" alt="&quot;&quot;"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0.75pt,6.8pt" to="450.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" strokeweight=".5pt">
                <w10:wrap anchorx="page"/>
              </v:line>
            </w:pict>
          </mc:Fallback>
        </mc:AlternateContent>
      </w:r>
      <w:r w:rsidRPr="00FD1550">
        <w:rPr>
          <w:rFonts w:ascii="Times New Roman" w:hAnsi="Times New Roman" w:cs="Times New Roman"/>
          <w:sz w:val="22"/>
          <w:szCs w:val="22"/>
        </w:rPr>
        <w:t>÷</w:t>
      </w:r>
    </w:p>
    <w:p w14:paraId="5BC865BA" w14:textId="77777777" w:rsidR="00FD1550" w:rsidRPr="00FD1550" w:rsidRDefault="00FD1550" w:rsidP="00FD1550">
      <w:pPr>
        <w:pStyle w:val="BodyText"/>
        <w:tabs>
          <w:tab w:val="left" w:pos="3743"/>
        </w:tabs>
        <w:spacing w:before="24"/>
        <w:jc w:val="center"/>
        <w:rPr>
          <w:rFonts w:ascii="Times New Roman" w:hAnsi="Times New Roman" w:cs="Times New Roman"/>
          <w:sz w:val="22"/>
          <w:szCs w:val="22"/>
        </w:rPr>
      </w:pPr>
      <w:r w:rsidRPr="00FD1550">
        <w:rPr>
          <w:rFonts w:ascii="Times New Roman" w:hAnsi="Times New Roman" w:cs="Times New Roman"/>
          <w:sz w:val="22"/>
          <w:szCs w:val="22"/>
        </w:rPr>
        <w:t>Current # of</w:t>
      </w:r>
      <w:r w:rsidRPr="00FD1550">
        <w:rPr>
          <w:rFonts w:ascii="Times New Roman" w:hAnsi="Times New Roman" w:cs="Times New Roman"/>
          <w:spacing w:val="-6"/>
          <w:sz w:val="22"/>
          <w:szCs w:val="22"/>
        </w:rPr>
        <w:t xml:space="preserve"> </w:t>
      </w:r>
      <w:r w:rsidRPr="00FD1550">
        <w:rPr>
          <w:rFonts w:ascii="Times New Roman" w:hAnsi="Times New Roman" w:cs="Times New Roman"/>
          <w:sz w:val="22"/>
          <w:szCs w:val="22"/>
        </w:rPr>
        <w:t>days</w:t>
      </w:r>
      <w:r w:rsidRPr="00FD1550">
        <w:rPr>
          <w:rFonts w:ascii="Times New Roman" w:hAnsi="Times New Roman" w:cs="Times New Roman"/>
          <w:spacing w:val="-2"/>
          <w:sz w:val="22"/>
          <w:szCs w:val="22"/>
        </w:rPr>
        <w:t xml:space="preserve"> </w:t>
      </w:r>
      <w:r w:rsidRPr="00FD1550">
        <w:rPr>
          <w:rFonts w:ascii="Times New Roman" w:hAnsi="Times New Roman" w:cs="Times New Roman"/>
          <w:sz w:val="22"/>
          <w:szCs w:val="22"/>
        </w:rPr>
        <w:t>open</w:t>
      </w:r>
      <w:r w:rsidRPr="00FD1550">
        <w:rPr>
          <w:rFonts w:ascii="Times New Roman" w:hAnsi="Times New Roman" w:cs="Times New Roman"/>
          <w:sz w:val="22"/>
          <w:szCs w:val="22"/>
        </w:rPr>
        <w:tab/>
        <w:t>Expected Duration</w:t>
      </w:r>
      <w:r w:rsidRPr="00FD1550">
        <w:rPr>
          <w:rFonts w:ascii="Times New Roman" w:hAnsi="Times New Roman" w:cs="Times New Roman"/>
          <w:spacing w:val="-3"/>
          <w:sz w:val="22"/>
          <w:szCs w:val="22"/>
        </w:rPr>
        <w:t xml:space="preserve"> </w:t>
      </w:r>
      <w:r w:rsidRPr="00FD1550">
        <w:rPr>
          <w:rFonts w:ascii="Times New Roman" w:hAnsi="Times New Roman" w:cs="Times New Roman"/>
          <w:sz w:val="22"/>
          <w:szCs w:val="22"/>
        </w:rPr>
        <w:t>(days)</w:t>
      </w:r>
    </w:p>
    <w:p w14:paraId="1C57C7EC" w14:textId="1719DF25" w:rsidR="004568C4" w:rsidRPr="00FD1550" w:rsidRDefault="004568C4" w:rsidP="00FD1550">
      <w:pPr>
        <w:pStyle w:val="BodyText"/>
        <w:spacing w:before="3"/>
        <w:ind w:left="328"/>
        <w:rPr>
          <w:rFonts w:ascii="Times New Roman" w:hAnsi="Times New Roman" w:cs="Times New Roman"/>
          <w:sz w:val="22"/>
          <w:szCs w:val="22"/>
        </w:rPr>
      </w:pPr>
    </w:p>
    <w:p w14:paraId="6E9D5F6E" w14:textId="2897AF83" w:rsidR="004568C4" w:rsidRPr="00FD1550" w:rsidRDefault="00FD1550">
      <w:pPr>
        <w:pStyle w:val="BodyText"/>
        <w:rPr>
          <w:rFonts w:ascii="Times New Roman" w:hAnsi="Times New Roman" w:cs="Times New Roman"/>
          <w:sz w:val="22"/>
          <w:szCs w:val="22"/>
        </w:rPr>
      </w:pPr>
      <w:r w:rsidRPr="00FD1550">
        <w:rPr>
          <w:rFonts w:ascii="Times New Roman" w:hAnsi="Times New Roman" w:cs="Times New Roman"/>
          <w:noProof/>
          <w:sz w:val="22"/>
          <w:szCs w:val="22"/>
        </w:rPr>
        <mc:AlternateContent>
          <mc:Choice Requires="wpg">
            <w:drawing>
              <wp:anchor distT="0" distB="0" distL="114300" distR="114300" simplePos="0" relativeHeight="251700224" behindDoc="0" locked="0" layoutInCell="1" allowOverlap="1" wp14:anchorId="235AB9B5" wp14:editId="40D1D130">
                <wp:simplePos x="0" y="0"/>
                <wp:positionH relativeFrom="page">
                  <wp:posOffset>832485</wp:posOffset>
                </wp:positionH>
                <wp:positionV relativeFrom="paragraph">
                  <wp:posOffset>162560</wp:posOffset>
                </wp:positionV>
                <wp:extent cx="6094730" cy="1499235"/>
                <wp:effectExtent l="635" t="5080" r="635" b="10160"/>
                <wp:wrapNone/>
                <wp:docPr id="15"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730" cy="1499235"/>
                          <a:chOff x="1321" y="818"/>
                          <a:chExt cx="9598" cy="2361"/>
                        </a:xfrm>
                      </wpg:grpSpPr>
                      <wps:wsp>
                        <wps:cNvPr id="16" name="Line 13"/>
                        <wps:cNvCnPr>
                          <a:cxnSpLocks noChangeShapeType="1"/>
                        </wps:cNvCnPr>
                        <wps:spPr bwMode="auto">
                          <a:xfrm>
                            <a:off x="1331" y="823"/>
                            <a:ext cx="9578"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096">
                                <a:solidFill>
                                  <a:srgbClr val="000000"/>
                                </a:solidFill>
                                <a:round/>
                                <a:headEnd/>
                                <a:tailEnd/>
                              </a14:hiddenLine>
                            </a:ext>
                          </a:extLst>
                        </wps:spPr>
                        <wps:bodyPr/>
                      </wps:wsp>
                      <wps:wsp>
                        <wps:cNvPr id="18" name="Line 12"/>
                        <wps:cNvCnPr>
                          <a:cxnSpLocks noChangeShapeType="1"/>
                        </wps:cNvCnPr>
                        <wps:spPr bwMode="auto">
                          <a:xfrm>
                            <a:off x="1331" y="3173"/>
                            <a:ext cx="9578"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096">
                                <a:solidFill>
                                  <a:srgbClr val="000000"/>
                                </a:solidFill>
                                <a:round/>
                                <a:headEnd/>
                                <a:tailEnd/>
                              </a14:hiddenLine>
                            </a:ext>
                          </a:extLst>
                        </wps:spPr>
                        <wps:bodyPr/>
                      </wps:wsp>
                      <wps:wsp>
                        <wps:cNvPr id="20" name="AutoShape 11"/>
                        <wps:cNvSpPr>
                          <a:spLocks/>
                        </wps:cNvSpPr>
                        <wps:spPr bwMode="auto">
                          <a:xfrm>
                            <a:off x="1326" y="817"/>
                            <a:ext cx="9588" cy="2361"/>
                          </a:xfrm>
                          <a:custGeom>
                            <a:avLst/>
                            <a:gdLst>
                              <a:gd name="T0" fmla="+- 0 1326 1326"/>
                              <a:gd name="T1" fmla="*/ T0 w 9588"/>
                              <a:gd name="T2" fmla="+- 0 818 818"/>
                              <a:gd name="T3" fmla="*/ 818 h 2361"/>
                              <a:gd name="T4" fmla="+- 0 1326 1326"/>
                              <a:gd name="T5" fmla="*/ T4 w 9588"/>
                              <a:gd name="T6" fmla="+- 0 3178 818"/>
                              <a:gd name="T7" fmla="*/ 3178 h 2361"/>
                              <a:gd name="T8" fmla="+- 0 10914 1326"/>
                              <a:gd name="T9" fmla="*/ T8 w 9588"/>
                              <a:gd name="T10" fmla="+- 0 818 818"/>
                              <a:gd name="T11" fmla="*/ 818 h 2361"/>
                              <a:gd name="T12" fmla="+- 0 10914 1326"/>
                              <a:gd name="T13" fmla="*/ T12 w 9588"/>
                              <a:gd name="T14" fmla="+- 0 3178 818"/>
                              <a:gd name="T15" fmla="*/ 3178 h 2361"/>
                            </a:gdLst>
                            <a:ahLst/>
                            <a:cxnLst>
                              <a:cxn ang="0">
                                <a:pos x="T1" y="T3"/>
                              </a:cxn>
                              <a:cxn ang="0">
                                <a:pos x="T5" y="T7"/>
                              </a:cxn>
                              <a:cxn ang="0">
                                <a:pos x="T9" y="T11"/>
                              </a:cxn>
                              <a:cxn ang="0">
                                <a:pos x="T13" y="T15"/>
                              </a:cxn>
                            </a:cxnLst>
                            <a:rect l="0" t="0" r="r" b="b"/>
                            <a:pathLst>
                              <a:path w="9588" h="2361">
                                <a:moveTo>
                                  <a:pt x="0" y="0"/>
                                </a:moveTo>
                                <a:lnTo>
                                  <a:pt x="0" y="2360"/>
                                </a:lnTo>
                                <a:moveTo>
                                  <a:pt x="9588" y="0"/>
                                </a:moveTo>
                                <a:lnTo>
                                  <a:pt x="9588" y="236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096">
                                <a:solidFill>
                                  <a:srgbClr val="000000"/>
                                </a:solidFill>
                                <a:round/>
                                <a:headEnd/>
                                <a:tailEnd/>
                              </a14:hiddenLine>
                            </a:ext>
                          </a:extLst>
                        </wps:spPr>
                        <wps:bodyPr rot="0" vert="horz" wrap="square" lIns="91440" tIns="45720" rIns="91440" bIns="45720" anchor="t" anchorCtr="0" upright="1">
                          <a:noAutofit/>
                        </wps:bodyPr>
                      </wps:wsp>
                      <wps:wsp>
                        <wps:cNvPr id="21" name="Line 10"/>
                        <wps:cNvCnPr>
                          <a:cxnSpLocks noChangeShapeType="1"/>
                        </wps:cNvCnPr>
                        <wps:spPr bwMode="auto">
                          <a:xfrm>
                            <a:off x="1395" y="2689"/>
                            <a:ext cx="28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2" name="Line 9"/>
                        <wps:cNvCnPr>
                          <a:cxnSpLocks noChangeShapeType="1"/>
                        </wps:cNvCnPr>
                        <wps:spPr bwMode="auto">
                          <a:xfrm>
                            <a:off x="2325" y="2684"/>
                            <a:ext cx="28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5" name="Text Box 8"/>
                        <wps:cNvSpPr txBox="1">
                          <a:spLocks noChangeArrowheads="1"/>
                        </wps:cNvSpPr>
                        <wps:spPr bwMode="auto">
                          <a:xfrm>
                            <a:off x="2401" y="2611"/>
                            <a:ext cx="1826"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43DD6" w14:textId="77777777" w:rsidR="00FD1550" w:rsidRDefault="00FD1550" w:rsidP="00FD1550">
                              <w:pPr>
                                <w:spacing w:line="244" w:lineRule="exact"/>
                                <w:ind w:left="351"/>
                                <w:rPr>
                                  <w:sz w:val="24"/>
                                </w:rPr>
                              </w:pPr>
                              <w:r>
                                <w:rPr>
                                  <w:sz w:val="24"/>
                                </w:rPr>
                                <w:t>= .2420 or 24%</w:t>
                              </w:r>
                            </w:p>
                            <w:p w14:paraId="2E351901" w14:textId="77777777" w:rsidR="00FD1550" w:rsidRDefault="00FD1550" w:rsidP="00FD1550">
                              <w:pPr>
                                <w:spacing w:line="288" w:lineRule="exact"/>
                                <w:rPr>
                                  <w:sz w:val="24"/>
                                </w:rPr>
                              </w:pPr>
                              <w:r>
                                <w:rPr>
                                  <w:sz w:val="24"/>
                                </w:rPr>
                                <w:t>365</w:t>
                              </w:r>
                            </w:p>
                          </w:txbxContent>
                        </wps:txbx>
                        <wps:bodyPr rot="0" vert="horz" wrap="square" lIns="0" tIns="0" rIns="0" bIns="0" anchor="t" anchorCtr="0" upright="1">
                          <a:noAutofit/>
                        </wps:bodyPr>
                      </wps:wsp>
                      <wps:wsp>
                        <wps:cNvPr id="26" name="Text Box 7"/>
                        <wps:cNvSpPr txBox="1">
                          <a:spLocks noChangeArrowheads="1"/>
                        </wps:cNvSpPr>
                        <wps:spPr bwMode="auto">
                          <a:xfrm>
                            <a:off x="1440" y="2904"/>
                            <a:ext cx="38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91E68" w14:textId="77777777" w:rsidR="00FD1550" w:rsidRDefault="00FD1550" w:rsidP="00FD1550">
                              <w:pPr>
                                <w:spacing w:line="240" w:lineRule="exact"/>
                                <w:rPr>
                                  <w:sz w:val="24"/>
                                </w:rPr>
                              </w:pPr>
                              <w:r>
                                <w:rPr>
                                  <w:sz w:val="24"/>
                                </w:rPr>
                                <w:t>377</w:t>
                              </w:r>
                            </w:p>
                          </w:txbxContent>
                        </wps:txbx>
                        <wps:bodyPr rot="0" vert="horz" wrap="square" lIns="0" tIns="0" rIns="0" bIns="0" anchor="t" anchorCtr="0" upright="1">
                          <a:noAutofit/>
                        </wps:bodyPr>
                      </wps:wsp>
                      <wps:wsp>
                        <wps:cNvPr id="27" name="Text Box 6"/>
                        <wps:cNvSpPr txBox="1">
                          <a:spLocks noChangeArrowheads="1"/>
                        </wps:cNvSpPr>
                        <wps:spPr bwMode="auto">
                          <a:xfrm>
                            <a:off x="1981" y="2611"/>
                            <a:ext cx="1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3B231" w14:textId="77777777" w:rsidR="00FD1550" w:rsidRDefault="00FD1550" w:rsidP="00FD1550">
                              <w:pPr>
                                <w:spacing w:line="240" w:lineRule="exact"/>
                                <w:rPr>
                                  <w:sz w:val="24"/>
                                </w:rPr>
                              </w:pPr>
                              <w:r>
                                <w:rPr>
                                  <w:sz w:val="24"/>
                                </w:rPr>
                                <w:t>÷</w:t>
                              </w:r>
                            </w:p>
                          </w:txbxContent>
                        </wps:txbx>
                        <wps:bodyPr rot="0" vert="horz" wrap="square" lIns="0" tIns="0" rIns="0" bIns="0" anchor="t" anchorCtr="0" upright="1">
                          <a:noAutofit/>
                        </wps:bodyPr>
                      </wps:wsp>
                      <wps:wsp>
                        <wps:cNvPr id="28" name="Text Box 5"/>
                        <wps:cNvSpPr txBox="1">
                          <a:spLocks noChangeArrowheads="1"/>
                        </wps:cNvSpPr>
                        <wps:spPr bwMode="auto">
                          <a:xfrm>
                            <a:off x="2538" y="2318"/>
                            <a:ext cx="14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2CDCE" w14:textId="77777777" w:rsidR="00FD1550" w:rsidRDefault="00FD1550" w:rsidP="00FD1550">
                              <w:pPr>
                                <w:spacing w:line="240" w:lineRule="exact"/>
                                <w:rPr>
                                  <w:sz w:val="24"/>
                                </w:rPr>
                              </w:pPr>
                              <w:r>
                                <w:rPr>
                                  <w:sz w:val="24"/>
                                </w:rPr>
                                <w:t>8</w:t>
                              </w:r>
                            </w:p>
                          </w:txbxContent>
                        </wps:txbx>
                        <wps:bodyPr rot="0" vert="horz" wrap="square" lIns="0" tIns="0" rIns="0" bIns="0" anchor="t" anchorCtr="0" upright="1">
                          <a:noAutofit/>
                        </wps:bodyPr>
                      </wps:wsp>
                      <wps:wsp>
                        <wps:cNvPr id="29" name="Text Box 4"/>
                        <wps:cNvSpPr txBox="1">
                          <a:spLocks noChangeArrowheads="1"/>
                        </wps:cNvSpPr>
                        <wps:spPr bwMode="auto">
                          <a:xfrm>
                            <a:off x="1440" y="2318"/>
                            <a:ext cx="14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13B93" w14:textId="77777777" w:rsidR="00FD1550" w:rsidRDefault="00FD1550" w:rsidP="00FD1550">
                              <w:pPr>
                                <w:spacing w:line="240" w:lineRule="exact"/>
                                <w:rPr>
                                  <w:sz w:val="24"/>
                                </w:rPr>
                              </w:pPr>
                              <w:r>
                                <w:rPr>
                                  <w:sz w:val="24"/>
                                </w:rPr>
                                <w:t>2</w:t>
                              </w:r>
                            </w:p>
                          </w:txbxContent>
                        </wps:txbx>
                        <wps:bodyPr rot="0" vert="horz" wrap="square" lIns="0" tIns="0" rIns="0" bIns="0" anchor="t" anchorCtr="0" upright="1">
                          <a:noAutofit/>
                        </wps:bodyPr>
                      </wps:wsp>
                      <wps:wsp>
                        <wps:cNvPr id="30" name="Text Box 3"/>
                        <wps:cNvSpPr txBox="1">
                          <a:spLocks noChangeArrowheads="1"/>
                        </wps:cNvSpPr>
                        <wps:spPr bwMode="auto">
                          <a:xfrm>
                            <a:off x="1440" y="894"/>
                            <a:ext cx="9008" cy="1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74E56" w14:textId="77777777" w:rsidR="00FD1550" w:rsidRDefault="00FD1550" w:rsidP="00FD1550">
                              <w:pPr>
                                <w:spacing w:line="244" w:lineRule="exact"/>
                                <w:rPr>
                                  <w:i/>
                                  <w:sz w:val="24"/>
                                </w:rPr>
                              </w:pPr>
                              <w:r>
                                <w:rPr>
                                  <w:b/>
                                  <w:sz w:val="24"/>
                                </w:rPr>
                                <w:t xml:space="preserve">Example: </w:t>
                              </w:r>
                              <w:r>
                                <w:rPr>
                                  <w:sz w:val="24"/>
                                </w:rPr>
                                <w:t xml:space="preserve">A trial has an expected accrual duration of </w:t>
                              </w:r>
                              <w:r>
                                <w:rPr>
                                  <w:i/>
                                  <w:sz w:val="24"/>
                                </w:rPr>
                                <w:t xml:space="preserve">365 </w:t>
                              </w:r>
                              <w:r>
                                <w:rPr>
                                  <w:sz w:val="24"/>
                                </w:rPr>
                                <w:t xml:space="preserve">days with an expected accrual of </w:t>
                              </w:r>
                              <w:r>
                                <w:rPr>
                                  <w:i/>
                                  <w:sz w:val="24"/>
                                </w:rPr>
                                <w:t>8</w:t>
                              </w:r>
                            </w:p>
                            <w:p w14:paraId="1A65206C" w14:textId="77777777" w:rsidR="00FD1550" w:rsidRDefault="00FD1550" w:rsidP="00FD1550">
                              <w:pPr>
                                <w:spacing w:before="22" w:line="259" w:lineRule="auto"/>
                                <w:ind w:right="1"/>
                                <w:rPr>
                                  <w:sz w:val="24"/>
                                </w:rPr>
                              </w:pPr>
                              <w:r>
                                <w:rPr>
                                  <w:sz w:val="24"/>
                                </w:rPr>
                                <w:t xml:space="preserve">study participants. At the time of review, the trial has been open </w:t>
                              </w:r>
                              <w:r>
                                <w:rPr>
                                  <w:i/>
                                  <w:sz w:val="24"/>
                                </w:rPr>
                                <w:t xml:space="preserve">377 </w:t>
                              </w:r>
                              <w:r>
                                <w:rPr>
                                  <w:sz w:val="24"/>
                                </w:rPr>
                                <w:t xml:space="preserve">days with </w:t>
                              </w:r>
                              <w:r>
                                <w:rPr>
                                  <w:i/>
                                  <w:sz w:val="24"/>
                                </w:rPr>
                                <w:t xml:space="preserve">2 </w:t>
                              </w:r>
                              <w:r>
                                <w:rPr>
                                  <w:sz w:val="24"/>
                                </w:rPr>
                                <w:t>accruals to date. Since the trial has been open for more than 12 months with only 24% of the target accrual rate reached, the trial will be issued a closure notice.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5AB9B5" id="Group 2" o:spid="_x0000_s1044" alt="&quot;&quot;" style="position:absolute;margin-left:65.55pt;margin-top:12.8pt;width:479.9pt;height:118.05pt;z-index:251700224;mso-position-horizontal-relative:page" coordorigin="1321,818" coordsize="9598,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">
                <v:line id="Line 13" o:spid="_x0000_s1045" style="position:absolute;visibility:visible;mso-wrap-style:square" from="1331,823" to="10909,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" stroked="f" strokeweight=".48pt"/>
                <v:line id="Line 12" o:spid="_x0000_s1046" style="position:absolute;visibility:visible;mso-wrap-style:square" from="1331,3173" to="10909,3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" stroked="f" strokeweight=".48pt"/>
                <v:shape id="AutoShape 11" o:spid="_x0000_s1047" style="position:absolute;left:1326;top:817;width:9588;height:2361;visibility:visible;mso-wrap-style:square;v-text-anchor:top" coordsize="9588,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" path="m,l,2360m9588,r,2360e" filled="f" stroked="f" strokeweight=".48pt">
                  <v:path arrowok="t" o:connecttype="custom" o:connectlocs="0,818;0,3178;9588,818;9588,3178" o:connectangles="0,0,0,0"/>
                </v:shape>
                <v:line id="Line 10" o:spid="_x0000_s1048" style="position:absolute;visibility:visible;mso-wrap-style:square" from="1395,2689" to="1680,2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" stroked="f" strokeweight=".5pt"/>
                <v:line id="Line 9" o:spid="_x0000_s1049" style="position:absolute;visibility:visible;mso-wrap-style:square" from="2325,2684" to="2610,2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" stroked="f" strokeweight=".5pt"/>
                <v:shape id="Text Box 8" o:spid="_x0000_s1050" type="#_x0000_t202" style="position:absolute;left:2401;top:2611;width:1826;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4B343DD6" w14:textId="77777777" w:rsidR="00FD1550" w:rsidRDefault="00FD1550" w:rsidP="00FD1550">
                        <w:pPr>
                          <w:spacing w:line="244" w:lineRule="exact"/>
                          <w:ind w:left="351"/>
                          <w:rPr>
                            <w:sz w:val="24"/>
                          </w:rPr>
                        </w:pPr>
                        <w:r>
                          <w:rPr>
                            <w:sz w:val="24"/>
                          </w:rPr>
                          <w:t>= .2420 or 24%</w:t>
                        </w:r>
                      </w:p>
                      <w:p w14:paraId="2E351901" w14:textId="77777777" w:rsidR="00FD1550" w:rsidRDefault="00FD1550" w:rsidP="00FD1550">
                        <w:pPr>
                          <w:spacing w:line="288" w:lineRule="exact"/>
                          <w:rPr>
                            <w:sz w:val="24"/>
                          </w:rPr>
                        </w:pPr>
                        <w:r>
                          <w:rPr>
                            <w:sz w:val="24"/>
                          </w:rPr>
                          <w:t>365</w:t>
                        </w:r>
                      </w:p>
                    </w:txbxContent>
                  </v:textbox>
                </v:shape>
                <v:shape id="Text Box 7" o:spid="_x0000_s1051" type="#_x0000_t202" style="position:absolute;left:1440;top:2904;width:38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7C191E68" w14:textId="77777777" w:rsidR="00FD1550" w:rsidRDefault="00FD1550" w:rsidP="00FD1550">
                        <w:pPr>
                          <w:spacing w:line="240" w:lineRule="exact"/>
                          <w:rPr>
                            <w:sz w:val="24"/>
                          </w:rPr>
                        </w:pPr>
                        <w:r>
                          <w:rPr>
                            <w:sz w:val="24"/>
                          </w:rPr>
                          <w:t>377</w:t>
                        </w:r>
                      </w:p>
                    </w:txbxContent>
                  </v:textbox>
                </v:shape>
                <v:shape id="Text Box 6" o:spid="_x0000_s1052" type="#_x0000_t202" style="position:absolute;left:1981;top:2611;width:1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1123B231" w14:textId="77777777" w:rsidR="00FD1550" w:rsidRDefault="00FD1550" w:rsidP="00FD1550">
                        <w:pPr>
                          <w:spacing w:line="240" w:lineRule="exact"/>
                          <w:rPr>
                            <w:sz w:val="24"/>
                          </w:rPr>
                        </w:pPr>
                        <w:r>
                          <w:rPr>
                            <w:sz w:val="24"/>
                          </w:rPr>
                          <w:t>÷</w:t>
                        </w:r>
                      </w:p>
                    </w:txbxContent>
                  </v:textbox>
                </v:shape>
                <v:shape id="Text Box 5" o:spid="_x0000_s1053" type="#_x0000_t202" style="position:absolute;left:2538;top:2318;width:142;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0932CDCE" w14:textId="77777777" w:rsidR="00FD1550" w:rsidRDefault="00FD1550" w:rsidP="00FD1550">
                        <w:pPr>
                          <w:spacing w:line="240" w:lineRule="exact"/>
                          <w:rPr>
                            <w:sz w:val="24"/>
                          </w:rPr>
                        </w:pPr>
                        <w:r>
                          <w:rPr>
                            <w:sz w:val="24"/>
                          </w:rPr>
                          <w:t>8</w:t>
                        </w:r>
                      </w:p>
                    </w:txbxContent>
                  </v:textbox>
                </v:shape>
                <v:shape id="Text Box 4" o:spid="_x0000_s1054" type="#_x0000_t202" style="position:absolute;left:1440;top:2318;width:142;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1DA13B93" w14:textId="77777777" w:rsidR="00FD1550" w:rsidRDefault="00FD1550" w:rsidP="00FD1550">
                        <w:pPr>
                          <w:spacing w:line="240" w:lineRule="exact"/>
                          <w:rPr>
                            <w:sz w:val="24"/>
                          </w:rPr>
                        </w:pPr>
                        <w:r>
                          <w:rPr>
                            <w:sz w:val="24"/>
                          </w:rPr>
                          <w:t>2</w:t>
                        </w:r>
                      </w:p>
                    </w:txbxContent>
                  </v:textbox>
                </v:shape>
                <v:shape id="Text Box 3" o:spid="_x0000_s1055" type="#_x0000_t202" style="position:absolute;left:1440;top:894;width:9008;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72574E56" w14:textId="77777777" w:rsidR="00FD1550" w:rsidRDefault="00FD1550" w:rsidP="00FD1550">
                        <w:pPr>
                          <w:spacing w:line="244" w:lineRule="exact"/>
                          <w:rPr>
                            <w:i/>
                            <w:sz w:val="24"/>
                          </w:rPr>
                        </w:pPr>
                        <w:r>
                          <w:rPr>
                            <w:b/>
                            <w:sz w:val="24"/>
                          </w:rPr>
                          <w:t xml:space="preserve">Example: </w:t>
                        </w:r>
                        <w:r>
                          <w:rPr>
                            <w:sz w:val="24"/>
                          </w:rPr>
                          <w:t xml:space="preserve">A trial has an expected accrual duration of </w:t>
                        </w:r>
                        <w:r>
                          <w:rPr>
                            <w:i/>
                            <w:sz w:val="24"/>
                          </w:rPr>
                          <w:t xml:space="preserve">365 </w:t>
                        </w:r>
                        <w:r>
                          <w:rPr>
                            <w:sz w:val="24"/>
                          </w:rPr>
                          <w:t xml:space="preserve">days with an expected accrual of </w:t>
                        </w:r>
                        <w:r>
                          <w:rPr>
                            <w:i/>
                            <w:sz w:val="24"/>
                          </w:rPr>
                          <w:t>8</w:t>
                        </w:r>
                      </w:p>
                      <w:p w14:paraId="1A65206C" w14:textId="77777777" w:rsidR="00FD1550" w:rsidRDefault="00FD1550" w:rsidP="00FD1550">
                        <w:pPr>
                          <w:spacing w:before="22" w:line="259" w:lineRule="auto"/>
                          <w:ind w:right="1"/>
                          <w:rPr>
                            <w:sz w:val="24"/>
                          </w:rPr>
                        </w:pPr>
                        <w:r>
                          <w:rPr>
                            <w:sz w:val="24"/>
                          </w:rPr>
                          <w:t xml:space="preserve">study participants. At the time of review, the trial has been open </w:t>
                        </w:r>
                        <w:r>
                          <w:rPr>
                            <w:i/>
                            <w:sz w:val="24"/>
                          </w:rPr>
                          <w:t xml:space="preserve">377 </w:t>
                        </w:r>
                        <w:r>
                          <w:rPr>
                            <w:sz w:val="24"/>
                          </w:rPr>
                          <w:t xml:space="preserve">days with </w:t>
                        </w:r>
                        <w:r>
                          <w:rPr>
                            <w:i/>
                            <w:sz w:val="24"/>
                          </w:rPr>
                          <w:t xml:space="preserve">2 </w:t>
                        </w:r>
                        <w:r>
                          <w:rPr>
                            <w:sz w:val="24"/>
                          </w:rPr>
                          <w:t>accruals to date. Since the trial has been open for more than 12 months with only 24% of the target accrual rate reached, the trial will be issued a closure notice.</w:t>
                        </w:r>
                      </w:p>
                    </w:txbxContent>
                  </v:textbox>
                </v:shape>
                <w10:wrap anchorx="page"/>
              </v:group>
            </w:pict>
          </mc:Fallback>
        </mc:AlternateContent>
      </w:r>
    </w:p>
    <w:p w14:paraId="764A41C5" w14:textId="77777777" w:rsidR="00DE5E61" w:rsidRPr="00FD1550" w:rsidRDefault="00DE5E61">
      <w:pPr>
        <w:rPr>
          <w:rFonts w:ascii="Times New Roman" w:eastAsia="Gill Sans MT" w:hAnsi="Times New Roman" w:cs="Times New Roman"/>
          <w:b/>
          <w:bCs/>
        </w:rPr>
      </w:pPr>
      <w:r w:rsidRPr="00FD1550">
        <w:rPr>
          <w:rFonts w:ascii="Times New Roman" w:hAnsi="Times New Roman" w:cs="Times New Roman"/>
        </w:rPr>
        <w:br w:type="page"/>
      </w:r>
    </w:p>
    <w:p w14:paraId="3C939AA5" w14:textId="606E6341" w:rsidR="004568C4" w:rsidRPr="00EF4B8F" w:rsidRDefault="009B4363" w:rsidP="00EF4B8F">
      <w:pPr>
        <w:pStyle w:val="Heading1"/>
        <w:rPr>
          <w:rFonts w:ascii="Times New Roman" w:hAnsi="Times New Roman" w:cs="Times New Roman"/>
          <w:sz w:val="22"/>
          <w:szCs w:val="22"/>
        </w:rPr>
      </w:pPr>
      <w:r w:rsidRPr="00FD1550">
        <w:rPr>
          <w:rFonts w:ascii="Times New Roman" w:hAnsi="Times New Roman" w:cs="Times New Roman"/>
          <w:sz w:val="22"/>
          <w:szCs w:val="22"/>
        </w:rPr>
        <w:t>Figure 2.0</w:t>
      </w:r>
      <w:r w:rsidR="00EF4B8F">
        <w:rPr>
          <w:rFonts w:ascii="Times New Roman" w:hAnsi="Times New Roman" w:cs="Times New Roman"/>
          <w:sz w:val="22"/>
          <w:szCs w:val="22"/>
        </w:rPr>
        <w:t xml:space="preserve"> </w:t>
      </w:r>
      <w:r w:rsidRPr="00FD1550">
        <w:rPr>
          <w:rFonts w:ascii="Times New Roman" w:hAnsi="Times New Roman" w:cs="Times New Roman"/>
          <w:w w:val="105"/>
          <w:sz w:val="22"/>
          <w:szCs w:val="22"/>
        </w:rPr>
        <w:t xml:space="preserve">Accrual Monitoring </w:t>
      </w:r>
      <w:r w:rsidR="00DE5E61" w:rsidRPr="00FD1550">
        <w:rPr>
          <w:rFonts w:ascii="Times New Roman" w:hAnsi="Times New Roman" w:cs="Times New Roman"/>
          <w:w w:val="105"/>
          <w:sz w:val="22"/>
          <w:szCs w:val="22"/>
        </w:rPr>
        <w:t>Assessment Schedule from Accrual Monitoring Policy</w:t>
      </w:r>
    </w:p>
    <w:p w14:paraId="50FE750A" w14:textId="77777777" w:rsidR="00FD1550" w:rsidRPr="00FD1550" w:rsidRDefault="00FD1550">
      <w:pPr>
        <w:pStyle w:val="BodyText"/>
        <w:spacing w:before="124"/>
        <w:ind w:left="328"/>
        <w:rPr>
          <w:rFonts w:ascii="Times New Roman" w:hAnsi="Times New Roman" w:cs="Times New Roman"/>
          <w:sz w:val="22"/>
          <w:szCs w:val="22"/>
        </w:rPr>
      </w:pPr>
    </w:p>
    <w:tbl>
      <w:tblPr>
        <w:tblW w:w="0" w:type="auto"/>
        <w:tblInd w:w="12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1E0" w:firstRow="1" w:lastRow="1" w:firstColumn="1" w:lastColumn="1" w:noHBand="0" w:noVBand="0"/>
      </w:tblPr>
      <w:tblGrid>
        <w:gridCol w:w="2325"/>
        <w:gridCol w:w="2700"/>
        <w:gridCol w:w="3153"/>
      </w:tblGrid>
      <w:tr w:rsidR="00FD1550" w:rsidRPr="00FD1550" w14:paraId="3251182F" w14:textId="77777777" w:rsidTr="00B51B6F">
        <w:trPr>
          <w:trHeight w:val="735"/>
        </w:trPr>
        <w:tc>
          <w:tcPr>
            <w:tcW w:w="2325" w:type="dxa"/>
            <w:tcBorders>
              <w:top w:val="nil"/>
              <w:bottom w:val="single" w:sz="34" w:space="0" w:color="FFFFFF"/>
            </w:tcBorders>
            <w:shd w:val="clear" w:color="auto" w:fill="467FCC"/>
          </w:tcPr>
          <w:p w14:paraId="4E28A8C5" w14:textId="77777777" w:rsidR="00FD1550" w:rsidRPr="00FD1550" w:rsidRDefault="00FD1550" w:rsidP="00897C1E">
            <w:pPr>
              <w:pStyle w:val="TableParagraph"/>
              <w:ind w:left="191" w:right="171"/>
              <w:rPr>
                <w:rFonts w:ascii="Times New Roman" w:hAnsi="Times New Roman" w:cs="Times New Roman"/>
                <w:b/>
              </w:rPr>
            </w:pPr>
            <w:r w:rsidRPr="00FD1550">
              <w:rPr>
                <w:rFonts w:ascii="Times New Roman" w:hAnsi="Times New Roman" w:cs="Times New Roman"/>
                <w:b/>
              </w:rPr>
              <w:t>Assessment Time</w:t>
            </w:r>
          </w:p>
        </w:tc>
        <w:tc>
          <w:tcPr>
            <w:tcW w:w="2700" w:type="dxa"/>
            <w:tcBorders>
              <w:top w:val="nil"/>
              <w:bottom w:val="single" w:sz="34" w:space="0" w:color="FFFFFF"/>
            </w:tcBorders>
            <w:shd w:val="clear" w:color="auto" w:fill="467FCC"/>
          </w:tcPr>
          <w:p w14:paraId="08DF5D5E" w14:textId="77777777" w:rsidR="00FD1550" w:rsidRPr="00FD1550" w:rsidRDefault="00FD1550" w:rsidP="00897C1E">
            <w:pPr>
              <w:pStyle w:val="TableParagraph"/>
              <w:spacing w:line="259" w:lineRule="auto"/>
              <w:ind w:left="183"/>
              <w:rPr>
                <w:rFonts w:ascii="Times New Roman" w:hAnsi="Times New Roman" w:cs="Times New Roman"/>
                <w:b/>
              </w:rPr>
            </w:pPr>
            <w:r w:rsidRPr="00FD1550">
              <w:rPr>
                <w:rFonts w:ascii="Times New Roman" w:hAnsi="Times New Roman" w:cs="Times New Roman"/>
                <w:b/>
              </w:rPr>
              <w:t>Percentage of Target Accrual Rate</w:t>
            </w:r>
          </w:p>
        </w:tc>
        <w:tc>
          <w:tcPr>
            <w:tcW w:w="3153" w:type="dxa"/>
            <w:tcBorders>
              <w:top w:val="nil"/>
              <w:bottom w:val="single" w:sz="34" w:space="0" w:color="FFFFFF"/>
            </w:tcBorders>
            <w:shd w:val="clear" w:color="auto" w:fill="467FCC"/>
          </w:tcPr>
          <w:p w14:paraId="7C0DA3C8" w14:textId="77777777" w:rsidR="00FD1550" w:rsidRPr="00FD1550" w:rsidRDefault="00FD1550" w:rsidP="00897C1E">
            <w:pPr>
              <w:pStyle w:val="TableParagraph"/>
              <w:ind w:right="399"/>
              <w:rPr>
                <w:rFonts w:ascii="Times New Roman" w:hAnsi="Times New Roman" w:cs="Times New Roman"/>
                <w:b/>
              </w:rPr>
            </w:pPr>
            <w:r w:rsidRPr="00FD1550">
              <w:rPr>
                <w:rFonts w:ascii="Times New Roman" w:hAnsi="Times New Roman" w:cs="Times New Roman"/>
                <w:b/>
              </w:rPr>
              <w:t>Action</w:t>
            </w:r>
          </w:p>
        </w:tc>
      </w:tr>
      <w:tr w:rsidR="00FD1550" w:rsidRPr="00FD1550" w14:paraId="3D261CA6" w14:textId="77777777" w:rsidTr="00B51B6F">
        <w:trPr>
          <w:trHeight w:val="607"/>
        </w:trPr>
        <w:tc>
          <w:tcPr>
            <w:tcW w:w="2325" w:type="dxa"/>
            <w:tcBorders>
              <w:top w:val="single" w:sz="34" w:space="0" w:color="FFFFFF"/>
            </w:tcBorders>
            <w:shd w:val="clear" w:color="auto" w:fill="C1CAE5"/>
          </w:tcPr>
          <w:p w14:paraId="6C198589" w14:textId="77777777" w:rsidR="00FD1550" w:rsidRPr="00FD1550" w:rsidRDefault="00FD1550" w:rsidP="00897C1E">
            <w:pPr>
              <w:pStyle w:val="TableParagraph"/>
              <w:spacing w:before="59"/>
              <w:ind w:left="189" w:right="171"/>
              <w:rPr>
                <w:rFonts w:ascii="Times New Roman" w:hAnsi="Times New Roman" w:cs="Times New Roman"/>
              </w:rPr>
            </w:pPr>
            <w:r w:rsidRPr="00FD1550">
              <w:rPr>
                <w:rFonts w:ascii="Times New Roman" w:hAnsi="Times New Roman" w:cs="Times New Roman"/>
              </w:rPr>
              <w:t>3 months</w:t>
            </w:r>
          </w:p>
        </w:tc>
        <w:tc>
          <w:tcPr>
            <w:tcW w:w="2700" w:type="dxa"/>
            <w:tcBorders>
              <w:top w:val="single" w:sz="34" w:space="0" w:color="FFFFFF"/>
            </w:tcBorders>
            <w:shd w:val="clear" w:color="auto" w:fill="C1CAE5"/>
          </w:tcPr>
          <w:p w14:paraId="2A24B708" w14:textId="77777777" w:rsidR="00FD1550" w:rsidRPr="00FD1550" w:rsidRDefault="00FD1550" w:rsidP="00897C1E">
            <w:pPr>
              <w:pStyle w:val="TableParagraph"/>
              <w:spacing w:before="59"/>
              <w:ind w:left="180"/>
              <w:rPr>
                <w:rFonts w:ascii="Times New Roman" w:hAnsi="Times New Roman" w:cs="Times New Roman"/>
              </w:rPr>
            </w:pPr>
            <w:r w:rsidRPr="00FD1550">
              <w:rPr>
                <w:rFonts w:ascii="Times New Roman" w:hAnsi="Times New Roman" w:cs="Times New Roman"/>
              </w:rPr>
              <w:t>0%</w:t>
            </w:r>
          </w:p>
        </w:tc>
        <w:tc>
          <w:tcPr>
            <w:tcW w:w="3153" w:type="dxa"/>
            <w:tcBorders>
              <w:top w:val="single" w:sz="34" w:space="0" w:color="FFFFFF"/>
            </w:tcBorders>
            <w:shd w:val="clear" w:color="auto" w:fill="C1CAE5"/>
          </w:tcPr>
          <w:p w14:paraId="5D8E74DD" w14:textId="77777777" w:rsidR="00FD1550" w:rsidRPr="00FD1550" w:rsidRDefault="00FD1550" w:rsidP="00897C1E">
            <w:pPr>
              <w:pStyle w:val="TableParagraph"/>
              <w:spacing w:before="59"/>
              <w:ind w:right="399"/>
              <w:rPr>
                <w:rFonts w:ascii="Times New Roman" w:hAnsi="Times New Roman" w:cs="Times New Roman"/>
              </w:rPr>
            </w:pPr>
            <w:r w:rsidRPr="00FD1550">
              <w:rPr>
                <w:rFonts w:ascii="Times New Roman" w:hAnsi="Times New Roman" w:cs="Times New Roman"/>
              </w:rPr>
              <w:t>Notice</w:t>
            </w:r>
          </w:p>
        </w:tc>
      </w:tr>
      <w:tr w:rsidR="00FD1550" w:rsidRPr="00FD1550" w14:paraId="24280868" w14:textId="77777777" w:rsidTr="00B51B6F">
        <w:trPr>
          <w:trHeight w:val="620"/>
        </w:trPr>
        <w:tc>
          <w:tcPr>
            <w:tcW w:w="2325" w:type="dxa"/>
            <w:shd w:val="clear" w:color="auto" w:fill="E9ECF6"/>
          </w:tcPr>
          <w:p w14:paraId="7A25E863" w14:textId="77777777" w:rsidR="00FD1550" w:rsidRPr="00FD1550" w:rsidRDefault="00FD1550" w:rsidP="00897C1E">
            <w:pPr>
              <w:pStyle w:val="TableParagraph"/>
              <w:ind w:left="189" w:right="171"/>
              <w:rPr>
                <w:rFonts w:ascii="Times New Roman" w:hAnsi="Times New Roman" w:cs="Times New Roman"/>
              </w:rPr>
            </w:pPr>
            <w:r w:rsidRPr="00FD1550">
              <w:rPr>
                <w:rFonts w:ascii="Times New Roman" w:hAnsi="Times New Roman" w:cs="Times New Roman"/>
              </w:rPr>
              <w:t>6 months</w:t>
            </w:r>
          </w:p>
        </w:tc>
        <w:tc>
          <w:tcPr>
            <w:tcW w:w="2700" w:type="dxa"/>
            <w:shd w:val="clear" w:color="auto" w:fill="E9ECF6"/>
          </w:tcPr>
          <w:p w14:paraId="1B51273C" w14:textId="77777777" w:rsidR="00FD1550" w:rsidRPr="00FD1550" w:rsidRDefault="00FD1550" w:rsidP="00897C1E">
            <w:pPr>
              <w:pStyle w:val="TableParagraph"/>
              <w:ind w:left="180"/>
              <w:rPr>
                <w:rFonts w:ascii="Times New Roman" w:hAnsi="Times New Roman" w:cs="Times New Roman"/>
              </w:rPr>
            </w:pPr>
            <w:r w:rsidRPr="00FD1550">
              <w:rPr>
                <w:rFonts w:ascii="Times New Roman" w:hAnsi="Times New Roman" w:cs="Times New Roman"/>
              </w:rPr>
              <w:t>0%</w:t>
            </w:r>
          </w:p>
        </w:tc>
        <w:tc>
          <w:tcPr>
            <w:tcW w:w="3153" w:type="dxa"/>
            <w:shd w:val="clear" w:color="auto" w:fill="E9ECF6"/>
          </w:tcPr>
          <w:p w14:paraId="135AF9A6" w14:textId="77777777" w:rsidR="00FD1550" w:rsidRPr="00FD1550" w:rsidRDefault="00FD1550" w:rsidP="00897C1E">
            <w:pPr>
              <w:pStyle w:val="TableParagraph"/>
              <w:ind w:right="398"/>
              <w:rPr>
                <w:rFonts w:ascii="Times New Roman" w:hAnsi="Times New Roman" w:cs="Times New Roman"/>
              </w:rPr>
            </w:pPr>
            <w:r w:rsidRPr="00FD1550">
              <w:rPr>
                <w:rFonts w:ascii="Times New Roman" w:hAnsi="Times New Roman" w:cs="Times New Roman"/>
              </w:rPr>
              <w:t>Warning</w:t>
            </w:r>
          </w:p>
        </w:tc>
      </w:tr>
      <w:tr w:rsidR="00FD1550" w:rsidRPr="00FD1550" w14:paraId="5C67BD22" w14:textId="77777777" w:rsidTr="00B51B6F">
        <w:trPr>
          <w:trHeight w:val="619"/>
        </w:trPr>
        <w:tc>
          <w:tcPr>
            <w:tcW w:w="2325" w:type="dxa"/>
            <w:shd w:val="clear" w:color="auto" w:fill="C1CAE5"/>
          </w:tcPr>
          <w:p w14:paraId="2ED752FA" w14:textId="77777777" w:rsidR="00FD1550" w:rsidRPr="00FD1550" w:rsidRDefault="00FD1550" w:rsidP="00897C1E">
            <w:pPr>
              <w:pStyle w:val="TableParagraph"/>
              <w:spacing w:before="71"/>
              <w:ind w:left="189" w:right="171"/>
              <w:rPr>
                <w:rFonts w:ascii="Times New Roman" w:hAnsi="Times New Roman" w:cs="Times New Roman"/>
              </w:rPr>
            </w:pPr>
            <w:r w:rsidRPr="00FD1550">
              <w:rPr>
                <w:rFonts w:ascii="Times New Roman" w:hAnsi="Times New Roman" w:cs="Times New Roman"/>
              </w:rPr>
              <w:t>9 months</w:t>
            </w:r>
          </w:p>
        </w:tc>
        <w:tc>
          <w:tcPr>
            <w:tcW w:w="2700" w:type="dxa"/>
            <w:shd w:val="clear" w:color="auto" w:fill="C1CAE5"/>
          </w:tcPr>
          <w:p w14:paraId="15970874" w14:textId="77777777" w:rsidR="00FD1550" w:rsidRPr="00FD1550" w:rsidRDefault="00FD1550" w:rsidP="00897C1E">
            <w:pPr>
              <w:pStyle w:val="TableParagraph"/>
              <w:spacing w:before="71"/>
              <w:ind w:left="177"/>
              <w:rPr>
                <w:rFonts w:ascii="Times New Roman" w:hAnsi="Times New Roman" w:cs="Times New Roman"/>
              </w:rPr>
            </w:pPr>
            <w:r w:rsidRPr="00FD1550">
              <w:rPr>
                <w:rFonts w:ascii="Times New Roman" w:hAnsi="Times New Roman" w:cs="Times New Roman"/>
              </w:rPr>
              <w:t>0%</w:t>
            </w:r>
          </w:p>
        </w:tc>
        <w:tc>
          <w:tcPr>
            <w:tcW w:w="3153" w:type="dxa"/>
            <w:shd w:val="clear" w:color="auto" w:fill="C1CAE5"/>
          </w:tcPr>
          <w:p w14:paraId="5E2C167E" w14:textId="77777777" w:rsidR="00FD1550" w:rsidRPr="00FD1550" w:rsidRDefault="00FD1550" w:rsidP="00897C1E">
            <w:pPr>
              <w:pStyle w:val="TableParagraph"/>
              <w:spacing w:before="71"/>
              <w:ind w:right="399"/>
              <w:rPr>
                <w:rFonts w:ascii="Times New Roman" w:hAnsi="Times New Roman" w:cs="Times New Roman"/>
              </w:rPr>
            </w:pPr>
            <w:r w:rsidRPr="00FD1550">
              <w:rPr>
                <w:rFonts w:ascii="Times New Roman" w:hAnsi="Times New Roman" w:cs="Times New Roman"/>
              </w:rPr>
              <w:t>Closure Recommendation</w:t>
            </w:r>
          </w:p>
        </w:tc>
      </w:tr>
      <w:tr w:rsidR="00FD1550" w:rsidRPr="00FD1550" w14:paraId="3E588D38" w14:textId="77777777" w:rsidTr="00B51B6F">
        <w:trPr>
          <w:trHeight w:val="619"/>
        </w:trPr>
        <w:tc>
          <w:tcPr>
            <w:tcW w:w="2325" w:type="dxa"/>
            <w:shd w:val="clear" w:color="auto" w:fill="EEF1F8"/>
          </w:tcPr>
          <w:p w14:paraId="12CFA7A2" w14:textId="77777777" w:rsidR="00FD1550" w:rsidRPr="00FD1550" w:rsidRDefault="00FD1550" w:rsidP="00897C1E">
            <w:pPr>
              <w:pStyle w:val="TableParagraph"/>
              <w:spacing w:before="71"/>
              <w:ind w:left="189" w:right="171"/>
              <w:rPr>
                <w:rFonts w:ascii="Times New Roman" w:hAnsi="Times New Roman" w:cs="Times New Roman"/>
              </w:rPr>
            </w:pPr>
            <w:r w:rsidRPr="00FD1550">
              <w:rPr>
                <w:rFonts w:ascii="Times New Roman" w:hAnsi="Times New Roman" w:cs="Times New Roman"/>
              </w:rPr>
              <w:t>9 months</w:t>
            </w:r>
          </w:p>
        </w:tc>
        <w:tc>
          <w:tcPr>
            <w:tcW w:w="2700" w:type="dxa"/>
            <w:shd w:val="clear" w:color="auto" w:fill="EEF1F8"/>
          </w:tcPr>
          <w:p w14:paraId="435EA301" w14:textId="77777777" w:rsidR="00FD1550" w:rsidRPr="00FD1550" w:rsidRDefault="00FD1550" w:rsidP="00897C1E">
            <w:pPr>
              <w:pStyle w:val="TableParagraph"/>
              <w:spacing w:before="71"/>
              <w:ind w:left="177"/>
              <w:rPr>
                <w:rFonts w:ascii="Times New Roman" w:hAnsi="Times New Roman" w:cs="Times New Roman"/>
              </w:rPr>
            </w:pPr>
            <w:r w:rsidRPr="00FD1550">
              <w:rPr>
                <w:rFonts w:ascii="Times New Roman" w:hAnsi="Times New Roman" w:cs="Times New Roman"/>
              </w:rPr>
              <w:t>&lt; 30%</w:t>
            </w:r>
          </w:p>
        </w:tc>
        <w:tc>
          <w:tcPr>
            <w:tcW w:w="3153" w:type="dxa"/>
            <w:shd w:val="clear" w:color="auto" w:fill="EEF1F8"/>
          </w:tcPr>
          <w:p w14:paraId="20A03D33" w14:textId="77777777" w:rsidR="00FD1550" w:rsidRPr="00FD1550" w:rsidRDefault="00FD1550" w:rsidP="00897C1E">
            <w:pPr>
              <w:pStyle w:val="TableParagraph"/>
              <w:spacing w:before="71"/>
              <w:ind w:right="399"/>
              <w:rPr>
                <w:rFonts w:ascii="Times New Roman" w:hAnsi="Times New Roman" w:cs="Times New Roman"/>
              </w:rPr>
            </w:pPr>
            <w:r w:rsidRPr="00FD1550">
              <w:rPr>
                <w:rFonts w:ascii="Times New Roman" w:hAnsi="Times New Roman" w:cs="Times New Roman"/>
              </w:rPr>
              <w:t>Warning</w:t>
            </w:r>
          </w:p>
        </w:tc>
      </w:tr>
      <w:tr w:rsidR="00FD1550" w:rsidRPr="00FD1550" w14:paraId="138628AA" w14:textId="77777777" w:rsidTr="00B51B6F">
        <w:trPr>
          <w:trHeight w:val="620"/>
        </w:trPr>
        <w:tc>
          <w:tcPr>
            <w:tcW w:w="2325" w:type="dxa"/>
            <w:shd w:val="clear" w:color="auto" w:fill="C1CAE5"/>
          </w:tcPr>
          <w:p w14:paraId="662E5FF4" w14:textId="77777777" w:rsidR="00FD1550" w:rsidRPr="00FD1550" w:rsidRDefault="00FD1550" w:rsidP="00897C1E">
            <w:pPr>
              <w:pStyle w:val="TableParagraph"/>
              <w:ind w:left="189" w:right="171"/>
              <w:rPr>
                <w:rFonts w:ascii="Times New Roman" w:hAnsi="Times New Roman" w:cs="Times New Roman"/>
              </w:rPr>
            </w:pPr>
            <w:r w:rsidRPr="00FD1550">
              <w:rPr>
                <w:rFonts w:ascii="Times New Roman" w:hAnsi="Times New Roman" w:cs="Times New Roman"/>
              </w:rPr>
              <w:t>12 months</w:t>
            </w:r>
          </w:p>
        </w:tc>
        <w:tc>
          <w:tcPr>
            <w:tcW w:w="2700" w:type="dxa"/>
            <w:shd w:val="clear" w:color="auto" w:fill="C1CAE5"/>
          </w:tcPr>
          <w:p w14:paraId="1C23FFD7" w14:textId="77777777" w:rsidR="00FD1550" w:rsidRPr="00FD1550" w:rsidRDefault="00FD1550" w:rsidP="00897C1E">
            <w:pPr>
              <w:pStyle w:val="TableParagraph"/>
              <w:ind w:left="177"/>
              <w:rPr>
                <w:rFonts w:ascii="Times New Roman" w:hAnsi="Times New Roman" w:cs="Times New Roman"/>
              </w:rPr>
            </w:pPr>
            <w:r w:rsidRPr="00FD1550">
              <w:rPr>
                <w:rFonts w:ascii="Times New Roman" w:hAnsi="Times New Roman" w:cs="Times New Roman"/>
              </w:rPr>
              <w:t>&lt; 30%</w:t>
            </w:r>
          </w:p>
        </w:tc>
        <w:tc>
          <w:tcPr>
            <w:tcW w:w="3153" w:type="dxa"/>
            <w:shd w:val="clear" w:color="auto" w:fill="C1CAE5"/>
          </w:tcPr>
          <w:p w14:paraId="2C1A99AC" w14:textId="77777777" w:rsidR="00FD1550" w:rsidRPr="00FD1550" w:rsidRDefault="00FD1550" w:rsidP="00897C1E">
            <w:pPr>
              <w:pStyle w:val="TableParagraph"/>
              <w:ind w:right="398"/>
              <w:rPr>
                <w:rFonts w:ascii="Times New Roman" w:hAnsi="Times New Roman" w:cs="Times New Roman"/>
              </w:rPr>
            </w:pPr>
            <w:r w:rsidRPr="00FD1550">
              <w:rPr>
                <w:rFonts w:ascii="Times New Roman" w:hAnsi="Times New Roman" w:cs="Times New Roman"/>
              </w:rPr>
              <w:t>Closure Recommendation</w:t>
            </w:r>
          </w:p>
        </w:tc>
      </w:tr>
      <w:tr w:rsidR="00FD1550" w:rsidRPr="00FD1550" w14:paraId="4C0C0F19" w14:textId="77777777" w:rsidTr="00B51B6F">
        <w:trPr>
          <w:trHeight w:val="619"/>
        </w:trPr>
        <w:tc>
          <w:tcPr>
            <w:tcW w:w="2325" w:type="dxa"/>
            <w:shd w:val="clear" w:color="auto" w:fill="EEF1F8"/>
          </w:tcPr>
          <w:p w14:paraId="1CD2B8AF" w14:textId="77777777" w:rsidR="00FD1550" w:rsidRPr="00FD1550" w:rsidRDefault="00FD1550" w:rsidP="00897C1E">
            <w:pPr>
              <w:pStyle w:val="TableParagraph"/>
              <w:spacing w:before="71"/>
              <w:ind w:left="189" w:right="171"/>
              <w:rPr>
                <w:rFonts w:ascii="Times New Roman" w:hAnsi="Times New Roman" w:cs="Times New Roman"/>
              </w:rPr>
            </w:pPr>
            <w:r w:rsidRPr="00FD1550">
              <w:rPr>
                <w:rFonts w:ascii="Times New Roman" w:hAnsi="Times New Roman" w:cs="Times New Roman"/>
              </w:rPr>
              <w:t>15 months</w:t>
            </w:r>
          </w:p>
        </w:tc>
        <w:tc>
          <w:tcPr>
            <w:tcW w:w="2700" w:type="dxa"/>
            <w:shd w:val="clear" w:color="auto" w:fill="EEF1F8"/>
          </w:tcPr>
          <w:p w14:paraId="5B03CA85" w14:textId="77777777" w:rsidR="00FD1550" w:rsidRPr="00FD1550" w:rsidRDefault="00FD1550" w:rsidP="00897C1E">
            <w:pPr>
              <w:pStyle w:val="TableParagraph"/>
              <w:spacing w:before="71"/>
              <w:ind w:left="177"/>
              <w:rPr>
                <w:rFonts w:ascii="Times New Roman" w:hAnsi="Times New Roman" w:cs="Times New Roman"/>
              </w:rPr>
            </w:pPr>
            <w:r w:rsidRPr="00FD1550">
              <w:rPr>
                <w:rFonts w:ascii="Times New Roman" w:hAnsi="Times New Roman" w:cs="Times New Roman"/>
              </w:rPr>
              <w:t>&lt; 40%</w:t>
            </w:r>
          </w:p>
        </w:tc>
        <w:tc>
          <w:tcPr>
            <w:tcW w:w="3153" w:type="dxa"/>
            <w:shd w:val="clear" w:color="auto" w:fill="EEF1F8"/>
          </w:tcPr>
          <w:p w14:paraId="3B7D2BF4" w14:textId="77777777" w:rsidR="00FD1550" w:rsidRPr="00FD1550" w:rsidRDefault="00FD1550" w:rsidP="00897C1E">
            <w:pPr>
              <w:pStyle w:val="TableParagraph"/>
              <w:spacing w:before="71"/>
              <w:ind w:right="399"/>
              <w:rPr>
                <w:rFonts w:ascii="Times New Roman" w:hAnsi="Times New Roman" w:cs="Times New Roman"/>
              </w:rPr>
            </w:pPr>
            <w:r w:rsidRPr="00FD1550">
              <w:rPr>
                <w:rFonts w:ascii="Times New Roman" w:hAnsi="Times New Roman" w:cs="Times New Roman"/>
              </w:rPr>
              <w:t>Warning</w:t>
            </w:r>
          </w:p>
        </w:tc>
      </w:tr>
      <w:tr w:rsidR="00FD1550" w:rsidRPr="00FD1550" w14:paraId="73F7A1CA" w14:textId="77777777" w:rsidTr="00B51B6F">
        <w:trPr>
          <w:trHeight w:val="620"/>
        </w:trPr>
        <w:tc>
          <w:tcPr>
            <w:tcW w:w="2325" w:type="dxa"/>
            <w:shd w:val="clear" w:color="auto" w:fill="C1CAE5"/>
          </w:tcPr>
          <w:p w14:paraId="05AC1BA9" w14:textId="77777777" w:rsidR="00FD1550" w:rsidRPr="00FD1550" w:rsidRDefault="00FD1550" w:rsidP="00897C1E">
            <w:pPr>
              <w:pStyle w:val="TableParagraph"/>
              <w:ind w:left="189" w:right="171"/>
              <w:rPr>
                <w:rFonts w:ascii="Times New Roman" w:hAnsi="Times New Roman" w:cs="Times New Roman"/>
              </w:rPr>
            </w:pPr>
            <w:r w:rsidRPr="00FD1550">
              <w:rPr>
                <w:rFonts w:ascii="Times New Roman" w:hAnsi="Times New Roman" w:cs="Times New Roman"/>
              </w:rPr>
              <w:t>18 months</w:t>
            </w:r>
          </w:p>
        </w:tc>
        <w:tc>
          <w:tcPr>
            <w:tcW w:w="2700" w:type="dxa"/>
            <w:shd w:val="clear" w:color="auto" w:fill="C1CAE5"/>
          </w:tcPr>
          <w:p w14:paraId="36ADD340" w14:textId="77777777" w:rsidR="00FD1550" w:rsidRPr="00FD1550" w:rsidRDefault="00FD1550" w:rsidP="00897C1E">
            <w:pPr>
              <w:pStyle w:val="TableParagraph"/>
              <w:ind w:left="177"/>
              <w:rPr>
                <w:rFonts w:ascii="Times New Roman" w:hAnsi="Times New Roman" w:cs="Times New Roman"/>
              </w:rPr>
            </w:pPr>
            <w:r w:rsidRPr="00FD1550">
              <w:rPr>
                <w:rFonts w:ascii="Times New Roman" w:hAnsi="Times New Roman" w:cs="Times New Roman"/>
              </w:rPr>
              <w:t>&lt; 40%</w:t>
            </w:r>
          </w:p>
        </w:tc>
        <w:tc>
          <w:tcPr>
            <w:tcW w:w="3153" w:type="dxa"/>
            <w:shd w:val="clear" w:color="auto" w:fill="C1CAE5"/>
          </w:tcPr>
          <w:p w14:paraId="458E0236" w14:textId="77777777" w:rsidR="00FD1550" w:rsidRPr="00FD1550" w:rsidRDefault="00FD1550" w:rsidP="00897C1E">
            <w:pPr>
              <w:pStyle w:val="TableParagraph"/>
              <w:ind w:right="398"/>
              <w:rPr>
                <w:rFonts w:ascii="Times New Roman" w:hAnsi="Times New Roman" w:cs="Times New Roman"/>
              </w:rPr>
            </w:pPr>
            <w:r w:rsidRPr="00FD1550">
              <w:rPr>
                <w:rFonts w:ascii="Times New Roman" w:hAnsi="Times New Roman" w:cs="Times New Roman"/>
              </w:rPr>
              <w:t>Closure Recommendation</w:t>
            </w:r>
          </w:p>
        </w:tc>
      </w:tr>
      <w:tr w:rsidR="00FD1550" w:rsidRPr="00FD1550" w14:paraId="2BE01F61" w14:textId="77777777" w:rsidTr="00B51B6F">
        <w:trPr>
          <w:trHeight w:val="619"/>
        </w:trPr>
        <w:tc>
          <w:tcPr>
            <w:tcW w:w="2325" w:type="dxa"/>
            <w:shd w:val="clear" w:color="auto" w:fill="EEF1F8"/>
          </w:tcPr>
          <w:p w14:paraId="7E06A9DB" w14:textId="77777777" w:rsidR="00FD1550" w:rsidRPr="00FD1550" w:rsidRDefault="00FD1550" w:rsidP="00897C1E">
            <w:pPr>
              <w:pStyle w:val="TableParagraph"/>
              <w:spacing w:before="71"/>
              <w:ind w:left="189" w:right="171"/>
              <w:rPr>
                <w:rFonts w:ascii="Times New Roman" w:hAnsi="Times New Roman" w:cs="Times New Roman"/>
              </w:rPr>
            </w:pPr>
            <w:r w:rsidRPr="00FD1550">
              <w:rPr>
                <w:rFonts w:ascii="Times New Roman" w:hAnsi="Times New Roman" w:cs="Times New Roman"/>
              </w:rPr>
              <w:t>21 months</w:t>
            </w:r>
          </w:p>
        </w:tc>
        <w:tc>
          <w:tcPr>
            <w:tcW w:w="2700" w:type="dxa"/>
            <w:shd w:val="clear" w:color="auto" w:fill="EEF1F8"/>
          </w:tcPr>
          <w:p w14:paraId="60AF30EA" w14:textId="77777777" w:rsidR="00FD1550" w:rsidRPr="00FD1550" w:rsidRDefault="00FD1550" w:rsidP="00897C1E">
            <w:pPr>
              <w:pStyle w:val="TableParagraph"/>
              <w:spacing w:before="71"/>
              <w:ind w:left="177"/>
              <w:rPr>
                <w:rFonts w:ascii="Times New Roman" w:hAnsi="Times New Roman" w:cs="Times New Roman"/>
              </w:rPr>
            </w:pPr>
            <w:r w:rsidRPr="00FD1550">
              <w:rPr>
                <w:rFonts w:ascii="Times New Roman" w:hAnsi="Times New Roman" w:cs="Times New Roman"/>
              </w:rPr>
              <w:t>&lt; 50%</w:t>
            </w:r>
          </w:p>
        </w:tc>
        <w:tc>
          <w:tcPr>
            <w:tcW w:w="3153" w:type="dxa"/>
            <w:shd w:val="clear" w:color="auto" w:fill="EEF1F8"/>
          </w:tcPr>
          <w:p w14:paraId="3BF472AD" w14:textId="77777777" w:rsidR="00FD1550" w:rsidRPr="00FD1550" w:rsidRDefault="00FD1550" w:rsidP="00897C1E">
            <w:pPr>
              <w:pStyle w:val="TableParagraph"/>
              <w:spacing w:before="71"/>
              <w:ind w:right="399"/>
              <w:rPr>
                <w:rFonts w:ascii="Times New Roman" w:hAnsi="Times New Roman" w:cs="Times New Roman"/>
              </w:rPr>
            </w:pPr>
            <w:r w:rsidRPr="00FD1550">
              <w:rPr>
                <w:rFonts w:ascii="Times New Roman" w:hAnsi="Times New Roman" w:cs="Times New Roman"/>
              </w:rPr>
              <w:t>Warning</w:t>
            </w:r>
          </w:p>
        </w:tc>
      </w:tr>
      <w:tr w:rsidR="00FD1550" w:rsidRPr="00FD1550" w14:paraId="18D08826" w14:textId="77777777" w:rsidTr="00B51B6F">
        <w:trPr>
          <w:trHeight w:val="620"/>
        </w:trPr>
        <w:tc>
          <w:tcPr>
            <w:tcW w:w="2325" w:type="dxa"/>
            <w:tcBorders>
              <w:bottom w:val="nil"/>
            </w:tcBorders>
            <w:shd w:val="clear" w:color="auto" w:fill="C1CAE5"/>
          </w:tcPr>
          <w:p w14:paraId="50209F7C" w14:textId="77777777" w:rsidR="00FD1550" w:rsidRPr="00FD1550" w:rsidRDefault="00FD1550" w:rsidP="00897C1E">
            <w:pPr>
              <w:pStyle w:val="TableParagraph"/>
              <w:ind w:left="189" w:right="171"/>
              <w:rPr>
                <w:rFonts w:ascii="Times New Roman" w:hAnsi="Times New Roman" w:cs="Times New Roman"/>
              </w:rPr>
            </w:pPr>
            <w:r w:rsidRPr="00FD1550">
              <w:rPr>
                <w:rFonts w:ascii="Times New Roman" w:hAnsi="Times New Roman" w:cs="Times New Roman"/>
              </w:rPr>
              <w:t>24 months</w:t>
            </w:r>
          </w:p>
        </w:tc>
        <w:tc>
          <w:tcPr>
            <w:tcW w:w="2700" w:type="dxa"/>
            <w:tcBorders>
              <w:bottom w:val="nil"/>
            </w:tcBorders>
            <w:shd w:val="clear" w:color="auto" w:fill="C1CAE5"/>
          </w:tcPr>
          <w:p w14:paraId="0E932A52" w14:textId="77777777" w:rsidR="00FD1550" w:rsidRPr="00FD1550" w:rsidRDefault="00FD1550" w:rsidP="00897C1E">
            <w:pPr>
              <w:pStyle w:val="TableParagraph"/>
              <w:ind w:left="177"/>
              <w:rPr>
                <w:rFonts w:ascii="Times New Roman" w:hAnsi="Times New Roman" w:cs="Times New Roman"/>
              </w:rPr>
            </w:pPr>
            <w:r w:rsidRPr="00FD1550">
              <w:rPr>
                <w:rFonts w:ascii="Times New Roman" w:hAnsi="Times New Roman" w:cs="Times New Roman"/>
              </w:rPr>
              <w:t>&lt; 50%</w:t>
            </w:r>
          </w:p>
        </w:tc>
        <w:tc>
          <w:tcPr>
            <w:tcW w:w="3153" w:type="dxa"/>
            <w:tcBorders>
              <w:bottom w:val="nil"/>
            </w:tcBorders>
            <w:shd w:val="clear" w:color="auto" w:fill="C1CAE5"/>
          </w:tcPr>
          <w:p w14:paraId="3ECB5033" w14:textId="77777777" w:rsidR="00FD1550" w:rsidRPr="00FD1550" w:rsidRDefault="00FD1550" w:rsidP="00897C1E">
            <w:pPr>
              <w:pStyle w:val="TableParagraph"/>
              <w:ind w:right="398"/>
              <w:rPr>
                <w:rFonts w:ascii="Times New Roman" w:hAnsi="Times New Roman" w:cs="Times New Roman"/>
              </w:rPr>
            </w:pPr>
            <w:r w:rsidRPr="00FD1550">
              <w:rPr>
                <w:rFonts w:ascii="Times New Roman" w:hAnsi="Times New Roman" w:cs="Times New Roman"/>
              </w:rPr>
              <w:t>Closure Recommendation</w:t>
            </w:r>
          </w:p>
        </w:tc>
      </w:tr>
    </w:tbl>
    <w:p w14:paraId="05A09140" w14:textId="707A87D0" w:rsidR="004568C4" w:rsidRPr="00FD1550" w:rsidRDefault="004568C4">
      <w:pPr>
        <w:pStyle w:val="BodyText"/>
        <w:rPr>
          <w:rFonts w:ascii="Times New Roman" w:hAnsi="Times New Roman" w:cs="Times New Roman"/>
          <w:sz w:val="22"/>
          <w:szCs w:val="22"/>
        </w:rPr>
      </w:pPr>
    </w:p>
    <w:p w14:paraId="63EF882D" w14:textId="77777777" w:rsidR="004568C4" w:rsidRPr="00FD1550" w:rsidRDefault="004568C4">
      <w:pPr>
        <w:pStyle w:val="BodyText"/>
        <w:rPr>
          <w:rFonts w:ascii="Times New Roman" w:hAnsi="Times New Roman" w:cs="Times New Roman"/>
          <w:sz w:val="22"/>
          <w:szCs w:val="22"/>
        </w:rPr>
      </w:pPr>
    </w:p>
    <w:p w14:paraId="774807AD" w14:textId="1479F6AB" w:rsidR="004568C4" w:rsidRPr="00712631" w:rsidRDefault="00FD1550" w:rsidP="00FD1550">
      <w:pPr>
        <w:spacing w:before="129" w:line="235" w:lineRule="auto"/>
        <w:ind w:left="328" w:right="645"/>
        <w:rPr>
          <w:rFonts w:ascii="Times New Roman" w:hAnsi="Times New Roman" w:cs="Times New Roman"/>
        </w:rPr>
      </w:pPr>
      <w:r w:rsidRPr="00FD1550">
        <w:rPr>
          <w:rFonts w:ascii="Times New Roman" w:hAnsi="Times New Roman" w:cs="Times New Roman"/>
        </w:rPr>
        <w:t>After 24 months open, trials continue to be evaluated for accrual rate and will receive warning letters at 27 and 33 months and closure recommendations at 30 and 36 months if not meeting &gt; 50% of target accrual. Studies open to accrual longer than 36 months will continue to be evaluated for accrual rate every six months. Those studies not meeting &gt; 75% of target accrual will receive warning letters and may receive a closure recommendation at the discretion of the PRMS.</w:t>
      </w:r>
    </w:p>
    <w:sectPr w:rsidR="004568C4" w:rsidRPr="00712631">
      <w:headerReference w:type="default" r:id="rId7"/>
      <w:pgSz w:w="12240" w:h="15840"/>
      <w:pgMar w:top="1300" w:right="280" w:bottom="280" w:left="240" w:header="35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7D85A" w14:textId="77777777" w:rsidR="0040303A" w:rsidRDefault="0040303A">
      <w:r>
        <w:separator/>
      </w:r>
    </w:p>
  </w:endnote>
  <w:endnote w:type="continuationSeparator" w:id="0">
    <w:p w14:paraId="43C85E1D" w14:textId="77777777" w:rsidR="0040303A" w:rsidRDefault="00403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0518C" w14:textId="77777777" w:rsidR="0040303A" w:rsidRDefault="0040303A">
      <w:r>
        <w:separator/>
      </w:r>
    </w:p>
  </w:footnote>
  <w:footnote w:type="continuationSeparator" w:id="0">
    <w:p w14:paraId="2F7DE88E" w14:textId="77777777" w:rsidR="0040303A" w:rsidRDefault="00403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FDCA0" w14:textId="3BAC31A6" w:rsidR="004568C4" w:rsidRDefault="002947AC">
    <w:pPr>
      <w:pStyle w:val="BodyText"/>
      <w:spacing w:line="14" w:lineRule="auto"/>
    </w:pPr>
    <w:r>
      <w:rPr>
        <w:noProof/>
      </w:rPr>
      <mc:AlternateContent>
        <mc:Choice Requires="wps">
          <w:drawing>
            <wp:anchor distT="0" distB="0" distL="114300" distR="114300" simplePos="0" relativeHeight="251657728" behindDoc="1" locked="0" layoutInCell="1" allowOverlap="1" wp14:anchorId="3B604412" wp14:editId="2EDC4117">
              <wp:simplePos x="0" y="0"/>
              <wp:positionH relativeFrom="page">
                <wp:posOffset>4011295</wp:posOffset>
              </wp:positionH>
              <wp:positionV relativeFrom="page">
                <wp:posOffset>214630</wp:posOffset>
              </wp:positionV>
              <wp:extent cx="3439160" cy="61087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62431" w14:textId="3778D73D" w:rsidR="004568C4" w:rsidRDefault="007B379E" w:rsidP="007B379E">
                          <w:pPr>
                            <w:spacing w:before="8"/>
                            <w:ind w:left="20"/>
                            <w:jc w:val="right"/>
                            <w:rPr>
                              <w:rFonts w:ascii="Times New Roman"/>
                              <w:b/>
                              <w:sz w:val="28"/>
                            </w:rPr>
                          </w:pPr>
                          <w:r>
                            <w:rPr>
                              <w:rFonts w:ascii="Times New Roman"/>
                              <w:b/>
                              <w:sz w:val="28"/>
                            </w:rPr>
                            <w:t>ACCRUAL MONITORING</w:t>
                          </w:r>
                          <w:r w:rsidR="009B4363">
                            <w:rPr>
                              <w:rFonts w:ascii="Times New Roman"/>
                              <w:b/>
                              <w:spacing w:val="-16"/>
                              <w:sz w:val="28"/>
                            </w:rPr>
                            <w:t xml:space="preserve"> </w:t>
                          </w:r>
                          <w:r w:rsidR="009B4363">
                            <w:rPr>
                              <w:rFonts w:ascii="Times New Roman"/>
                              <w:b/>
                              <w:sz w:val="28"/>
                            </w:rPr>
                            <w:t>FORM</w:t>
                          </w:r>
                        </w:p>
                        <w:p w14:paraId="34D74258" w14:textId="3FA6EA3C" w:rsidR="004568C4" w:rsidRDefault="009B4363" w:rsidP="00EF4B8F">
                          <w:pPr>
                            <w:spacing w:before="23"/>
                            <w:jc w:val="right"/>
                            <w:rPr>
                              <w:rFonts w:ascii="Times New Roman"/>
                              <w:i/>
                            </w:rPr>
                          </w:pPr>
                          <w:r>
                            <w:rPr>
                              <w:rFonts w:ascii="Times New Roman"/>
                              <w:i/>
                            </w:rPr>
                            <w:t xml:space="preserve">Version </w:t>
                          </w:r>
                          <w:r w:rsidR="007B379E">
                            <w:rPr>
                              <w:rFonts w:ascii="Times New Roman"/>
                              <w:i/>
                            </w:rPr>
                            <w:t>1</w:t>
                          </w:r>
                          <w:r>
                            <w:rPr>
                              <w:rFonts w:ascii="Times New Roman"/>
                              <w:i/>
                            </w:rPr>
                            <w:t>.0</w:t>
                          </w:r>
                          <w:r w:rsidR="00EF4B8F">
                            <w:rPr>
                              <w:rFonts w:ascii="Times New Roman"/>
                              <w:i/>
                            </w:rPr>
                            <w:t xml:space="preserve"> (</w:t>
                          </w:r>
                          <w:r w:rsidR="00AD6BF3">
                            <w:rPr>
                              <w:rFonts w:ascii="Times New Roman"/>
                              <w:i/>
                            </w:rPr>
                            <w:t>14-Jun</w:t>
                          </w:r>
                          <w:r w:rsidR="00EF4B8F">
                            <w:rPr>
                              <w:rFonts w:ascii="Times New Roman"/>
                              <w:i/>
                            </w:rPr>
                            <w:t>-2022)</w:t>
                          </w:r>
                        </w:p>
                        <w:p w14:paraId="4118FBF1" w14:textId="7E5497BB" w:rsidR="004568C4" w:rsidRPr="00EF4B8F" w:rsidRDefault="009B4363" w:rsidP="007B379E">
                          <w:pPr>
                            <w:pStyle w:val="BodyText"/>
                            <w:spacing w:before="95"/>
                            <w:ind w:left="4303"/>
                            <w:jc w:val="right"/>
                            <w:rPr>
                              <w:rFonts w:ascii="Times New Roman" w:hAnsi="Times New Roman" w:cs="Times New Roman"/>
                            </w:rPr>
                          </w:pPr>
                          <w:r w:rsidRPr="00EF4B8F">
                            <w:rPr>
                              <w:rFonts w:ascii="Times New Roman" w:hAnsi="Times New Roman" w:cs="Times New Roman"/>
                            </w:rPr>
                            <w:t xml:space="preserve">Page </w:t>
                          </w:r>
                          <w:r w:rsidRPr="00EF4B8F">
                            <w:rPr>
                              <w:rFonts w:ascii="Times New Roman" w:hAnsi="Times New Roman" w:cs="Times New Roman"/>
                            </w:rPr>
                            <w:fldChar w:fldCharType="begin"/>
                          </w:r>
                          <w:r w:rsidRPr="00EF4B8F">
                            <w:rPr>
                              <w:rFonts w:ascii="Times New Roman" w:hAnsi="Times New Roman" w:cs="Times New Roman"/>
                            </w:rPr>
                            <w:instrText xml:space="preserve"> PAGE </w:instrText>
                          </w:r>
                          <w:r w:rsidRPr="00EF4B8F">
                            <w:rPr>
                              <w:rFonts w:ascii="Times New Roman" w:hAnsi="Times New Roman" w:cs="Times New Roman"/>
                            </w:rPr>
                            <w:fldChar w:fldCharType="separate"/>
                          </w:r>
                          <w:r w:rsidRPr="00EF4B8F">
                            <w:rPr>
                              <w:rFonts w:ascii="Times New Roman" w:hAnsi="Times New Roman" w:cs="Times New Roman"/>
                            </w:rPr>
                            <w:t>1</w:t>
                          </w:r>
                          <w:r w:rsidRPr="00EF4B8F">
                            <w:rPr>
                              <w:rFonts w:ascii="Times New Roman" w:hAnsi="Times New Roman" w:cs="Times New Roman"/>
                            </w:rPr>
                            <w:fldChar w:fldCharType="end"/>
                          </w:r>
                          <w:r w:rsidRPr="00EF4B8F">
                            <w:rPr>
                              <w:rFonts w:ascii="Times New Roman" w:hAnsi="Times New Roman" w:cs="Times New Roman"/>
                            </w:rPr>
                            <w:t xml:space="preserve"> of </w:t>
                          </w:r>
                          <w:r w:rsidR="00A428CA">
                            <w:rPr>
                              <w:rFonts w:ascii="Times New Roman" w:hAnsi="Times New Roman" w:cs="Times New Roman"/>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04412" id="_x0000_t202" coordsize="21600,21600" o:spt="202" path="m,l,21600r21600,l21600,xe">
              <v:stroke joinstyle="miter"/>
              <v:path gradientshapeok="t" o:connecttype="rect"/>
            </v:shapetype>
            <v:shape id="Text Box 1" o:spid="_x0000_s1056" type="#_x0000_t202" alt="&quot;&quot;" style="position:absolute;margin-left:315.85pt;margin-top:16.9pt;width:270.8pt;height:48.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" filled="f" stroked="f">
              <v:textbox inset="0,0,0,0">
                <w:txbxContent>
                  <w:p w14:paraId="23F62431" w14:textId="3778D73D" w:rsidR="004568C4" w:rsidRDefault="007B379E" w:rsidP="007B379E">
                    <w:pPr>
                      <w:spacing w:before="8"/>
                      <w:ind w:left="20"/>
                      <w:jc w:val="right"/>
                      <w:rPr>
                        <w:rFonts w:ascii="Times New Roman"/>
                        <w:b/>
                        <w:sz w:val="28"/>
                      </w:rPr>
                    </w:pPr>
                    <w:r>
                      <w:rPr>
                        <w:rFonts w:ascii="Times New Roman"/>
                        <w:b/>
                        <w:sz w:val="28"/>
                      </w:rPr>
                      <w:t>ACCRUAL MONITORING</w:t>
                    </w:r>
                    <w:r w:rsidR="009B4363">
                      <w:rPr>
                        <w:rFonts w:ascii="Times New Roman"/>
                        <w:b/>
                        <w:spacing w:val="-16"/>
                        <w:sz w:val="28"/>
                      </w:rPr>
                      <w:t xml:space="preserve"> </w:t>
                    </w:r>
                    <w:r w:rsidR="009B4363">
                      <w:rPr>
                        <w:rFonts w:ascii="Times New Roman"/>
                        <w:b/>
                        <w:sz w:val="28"/>
                      </w:rPr>
                      <w:t>FORM</w:t>
                    </w:r>
                  </w:p>
                  <w:p w14:paraId="34D74258" w14:textId="3FA6EA3C" w:rsidR="004568C4" w:rsidRDefault="009B4363" w:rsidP="00EF4B8F">
                    <w:pPr>
                      <w:spacing w:before="23"/>
                      <w:jc w:val="right"/>
                      <w:rPr>
                        <w:rFonts w:ascii="Times New Roman"/>
                        <w:i/>
                      </w:rPr>
                    </w:pPr>
                    <w:r>
                      <w:rPr>
                        <w:rFonts w:ascii="Times New Roman"/>
                        <w:i/>
                      </w:rPr>
                      <w:t xml:space="preserve">Version </w:t>
                    </w:r>
                    <w:r w:rsidR="007B379E">
                      <w:rPr>
                        <w:rFonts w:ascii="Times New Roman"/>
                        <w:i/>
                      </w:rPr>
                      <w:t>1</w:t>
                    </w:r>
                    <w:r>
                      <w:rPr>
                        <w:rFonts w:ascii="Times New Roman"/>
                        <w:i/>
                      </w:rPr>
                      <w:t>.0</w:t>
                    </w:r>
                    <w:r w:rsidR="00EF4B8F">
                      <w:rPr>
                        <w:rFonts w:ascii="Times New Roman"/>
                        <w:i/>
                      </w:rPr>
                      <w:t xml:space="preserve"> (</w:t>
                    </w:r>
                    <w:r w:rsidR="00AD6BF3">
                      <w:rPr>
                        <w:rFonts w:ascii="Times New Roman"/>
                        <w:i/>
                      </w:rPr>
                      <w:t>14-Jun</w:t>
                    </w:r>
                    <w:r w:rsidR="00EF4B8F">
                      <w:rPr>
                        <w:rFonts w:ascii="Times New Roman"/>
                        <w:i/>
                      </w:rPr>
                      <w:t>-2022)</w:t>
                    </w:r>
                  </w:p>
                  <w:p w14:paraId="4118FBF1" w14:textId="7E5497BB" w:rsidR="004568C4" w:rsidRPr="00EF4B8F" w:rsidRDefault="009B4363" w:rsidP="007B379E">
                    <w:pPr>
                      <w:pStyle w:val="BodyText"/>
                      <w:spacing w:before="95"/>
                      <w:ind w:left="4303"/>
                      <w:jc w:val="right"/>
                      <w:rPr>
                        <w:rFonts w:ascii="Times New Roman" w:hAnsi="Times New Roman" w:cs="Times New Roman"/>
                      </w:rPr>
                    </w:pPr>
                    <w:r w:rsidRPr="00EF4B8F">
                      <w:rPr>
                        <w:rFonts w:ascii="Times New Roman" w:hAnsi="Times New Roman" w:cs="Times New Roman"/>
                      </w:rPr>
                      <w:t xml:space="preserve">Page </w:t>
                    </w:r>
                    <w:r w:rsidRPr="00EF4B8F">
                      <w:rPr>
                        <w:rFonts w:ascii="Times New Roman" w:hAnsi="Times New Roman" w:cs="Times New Roman"/>
                      </w:rPr>
                      <w:fldChar w:fldCharType="begin"/>
                    </w:r>
                    <w:r w:rsidRPr="00EF4B8F">
                      <w:rPr>
                        <w:rFonts w:ascii="Times New Roman" w:hAnsi="Times New Roman" w:cs="Times New Roman"/>
                      </w:rPr>
                      <w:instrText xml:space="preserve"> PAGE </w:instrText>
                    </w:r>
                    <w:r w:rsidRPr="00EF4B8F">
                      <w:rPr>
                        <w:rFonts w:ascii="Times New Roman" w:hAnsi="Times New Roman" w:cs="Times New Roman"/>
                      </w:rPr>
                      <w:fldChar w:fldCharType="separate"/>
                    </w:r>
                    <w:r w:rsidRPr="00EF4B8F">
                      <w:rPr>
                        <w:rFonts w:ascii="Times New Roman" w:hAnsi="Times New Roman" w:cs="Times New Roman"/>
                      </w:rPr>
                      <w:t>1</w:t>
                    </w:r>
                    <w:r w:rsidRPr="00EF4B8F">
                      <w:rPr>
                        <w:rFonts w:ascii="Times New Roman" w:hAnsi="Times New Roman" w:cs="Times New Roman"/>
                      </w:rPr>
                      <w:fldChar w:fldCharType="end"/>
                    </w:r>
                    <w:r w:rsidRPr="00EF4B8F">
                      <w:rPr>
                        <w:rFonts w:ascii="Times New Roman" w:hAnsi="Times New Roman" w:cs="Times New Roman"/>
                      </w:rPr>
                      <w:t xml:space="preserve"> of </w:t>
                    </w:r>
                    <w:r w:rsidR="00A428CA">
                      <w:rPr>
                        <w:rFonts w:ascii="Times New Roman" w:hAnsi="Times New Roman" w:cs="Times New Roman"/>
                      </w:rPr>
                      <w:t>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05FC5"/>
    <w:multiLevelType w:val="hybridMultilevel"/>
    <w:tmpl w:val="65F4D0FC"/>
    <w:lvl w:ilvl="0" w:tplc="1182FC04">
      <w:start w:val="1"/>
      <w:numFmt w:val="decimal"/>
      <w:lvlText w:val="%1."/>
      <w:lvlJc w:val="left"/>
      <w:pPr>
        <w:ind w:left="363" w:hanging="187"/>
        <w:jc w:val="left"/>
      </w:pPr>
      <w:rPr>
        <w:rFonts w:ascii="Times New Roman" w:eastAsia="Calibri" w:hAnsi="Times New Roman" w:cs="Times New Roman" w:hint="default"/>
        <w:w w:val="94"/>
        <w:sz w:val="22"/>
        <w:szCs w:val="22"/>
      </w:rPr>
    </w:lvl>
    <w:lvl w:ilvl="1" w:tplc="8044216E">
      <w:numFmt w:val="bullet"/>
      <w:lvlText w:val="•"/>
      <w:lvlJc w:val="left"/>
      <w:pPr>
        <w:ind w:left="1496" w:hanging="187"/>
      </w:pPr>
      <w:rPr>
        <w:rFonts w:hint="default"/>
      </w:rPr>
    </w:lvl>
    <w:lvl w:ilvl="2" w:tplc="DACA2158">
      <w:numFmt w:val="bullet"/>
      <w:lvlText w:val="•"/>
      <w:lvlJc w:val="left"/>
      <w:pPr>
        <w:ind w:left="2632" w:hanging="187"/>
      </w:pPr>
      <w:rPr>
        <w:rFonts w:hint="default"/>
      </w:rPr>
    </w:lvl>
    <w:lvl w:ilvl="3" w:tplc="AEB01134">
      <w:numFmt w:val="bullet"/>
      <w:lvlText w:val="•"/>
      <w:lvlJc w:val="left"/>
      <w:pPr>
        <w:ind w:left="3768" w:hanging="187"/>
      </w:pPr>
      <w:rPr>
        <w:rFonts w:hint="default"/>
      </w:rPr>
    </w:lvl>
    <w:lvl w:ilvl="4" w:tplc="395E3A6E">
      <w:numFmt w:val="bullet"/>
      <w:lvlText w:val="•"/>
      <w:lvlJc w:val="left"/>
      <w:pPr>
        <w:ind w:left="4904" w:hanging="187"/>
      </w:pPr>
      <w:rPr>
        <w:rFonts w:hint="default"/>
      </w:rPr>
    </w:lvl>
    <w:lvl w:ilvl="5" w:tplc="12E083BC">
      <w:numFmt w:val="bullet"/>
      <w:lvlText w:val="•"/>
      <w:lvlJc w:val="left"/>
      <w:pPr>
        <w:ind w:left="6040" w:hanging="187"/>
      </w:pPr>
      <w:rPr>
        <w:rFonts w:hint="default"/>
      </w:rPr>
    </w:lvl>
    <w:lvl w:ilvl="6" w:tplc="50F891F2">
      <w:numFmt w:val="bullet"/>
      <w:lvlText w:val="•"/>
      <w:lvlJc w:val="left"/>
      <w:pPr>
        <w:ind w:left="7176" w:hanging="187"/>
      </w:pPr>
      <w:rPr>
        <w:rFonts w:hint="default"/>
      </w:rPr>
    </w:lvl>
    <w:lvl w:ilvl="7" w:tplc="941C6494">
      <w:numFmt w:val="bullet"/>
      <w:lvlText w:val="•"/>
      <w:lvlJc w:val="left"/>
      <w:pPr>
        <w:ind w:left="8312" w:hanging="187"/>
      </w:pPr>
      <w:rPr>
        <w:rFonts w:hint="default"/>
      </w:rPr>
    </w:lvl>
    <w:lvl w:ilvl="8" w:tplc="E1E0D49C">
      <w:numFmt w:val="bullet"/>
      <w:lvlText w:val="•"/>
      <w:lvlJc w:val="left"/>
      <w:pPr>
        <w:ind w:left="9448" w:hanging="187"/>
      </w:pPr>
      <w:rPr>
        <w:rFonts w:hint="default"/>
      </w:rPr>
    </w:lvl>
  </w:abstractNum>
  <w:num w:numId="1" w16cid:durableId="1327318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8C4"/>
    <w:rsid w:val="00080594"/>
    <w:rsid w:val="00136173"/>
    <w:rsid w:val="00191E11"/>
    <w:rsid w:val="001F20A1"/>
    <w:rsid w:val="001F4E67"/>
    <w:rsid w:val="002168BD"/>
    <w:rsid w:val="00252AC7"/>
    <w:rsid w:val="002947AC"/>
    <w:rsid w:val="00310B11"/>
    <w:rsid w:val="00370A27"/>
    <w:rsid w:val="003E6B3B"/>
    <w:rsid w:val="0040303A"/>
    <w:rsid w:val="00410FCD"/>
    <w:rsid w:val="004568C4"/>
    <w:rsid w:val="004D7A81"/>
    <w:rsid w:val="005966BE"/>
    <w:rsid w:val="006B344A"/>
    <w:rsid w:val="00712631"/>
    <w:rsid w:val="00794AB0"/>
    <w:rsid w:val="007B379E"/>
    <w:rsid w:val="007E1598"/>
    <w:rsid w:val="009B4363"/>
    <w:rsid w:val="00A428CA"/>
    <w:rsid w:val="00AD19B6"/>
    <w:rsid w:val="00AD493F"/>
    <w:rsid w:val="00AD6BF3"/>
    <w:rsid w:val="00AE242D"/>
    <w:rsid w:val="00B069CF"/>
    <w:rsid w:val="00B07911"/>
    <w:rsid w:val="00B51B6F"/>
    <w:rsid w:val="00B93353"/>
    <w:rsid w:val="00C82E29"/>
    <w:rsid w:val="00D6044B"/>
    <w:rsid w:val="00DE5E61"/>
    <w:rsid w:val="00E31F60"/>
    <w:rsid w:val="00E71C9A"/>
    <w:rsid w:val="00EB7FF9"/>
    <w:rsid w:val="00EF4B8F"/>
    <w:rsid w:val="00FC2F14"/>
    <w:rsid w:val="00FD1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05DF3"/>
  <w15:docId w15:val="{4BC35927-8D32-4414-940C-3094CC00E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64"/>
      <w:ind w:left="328"/>
      <w:outlineLvl w:val="0"/>
    </w:pPr>
    <w:rPr>
      <w:rFonts w:ascii="Gill Sans MT" w:eastAsia="Gill Sans MT" w:hAnsi="Gill Sans MT" w:cs="Gill Sans M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63" w:hanging="18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B379E"/>
    <w:pPr>
      <w:tabs>
        <w:tab w:val="center" w:pos="4680"/>
        <w:tab w:val="right" w:pos="9360"/>
      </w:tabs>
    </w:pPr>
  </w:style>
  <w:style w:type="character" w:customStyle="1" w:styleId="HeaderChar">
    <w:name w:val="Header Char"/>
    <w:basedOn w:val="DefaultParagraphFont"/>
    <w:link w:val="Header"/>
    <w:uiPriority w:val="99"/>
    <w:rsid w:val="007B379E"/>
    <w:rPr>
      <w:rFonts w:ascii="Calibri" w:eastAsia="Calibri" w:hAnsi="Calibri" w:cs="Calibri"/>
    </w:rPr>
  </w:style>
  <w:style w:type="paragraph" w:styleId="Footer">
    <w:name w:val="footer"/>
    <w:basedOn w:val="Normal"/>
    <w:link w:val="FooterChar"/>
    <w:uiPriority w:val="99"/>
    <w:unhideWhenUsed/>
    <w:rsid w:val="007B379E"/>
    <w:pPr>
      <w:tabs>
        <w:tab w:val="center" w:pos="4680"/>
        <w:tab w:val="right" w:pos="9360"/>
      </w:tabs>
    </w:pPr>
  </w:style>
  <w:style w:type="character" w:customStyle="1" w:styleId="FooterChar">
    <w:name w:val="Footer Char"/>
    <w:basedOn w:val="DefaultParagraphFont"/>
    <w:link w:val="Footer"/>
    <w:uiPriority w:val="99"/>
    <w:rsid w:val="007B379E"/>
    <w:rPr>
      <w:rFonts w:ascii="Calibri" w:eastAsia="Calibri" w:hAnsi="Calibri" w:cs="Calibri"/>
    </w:rPr>
  </w:style>
  <w:style w:type="character" w:styleId="Hyperlink">
    <w:name w:val="Hyperlink"/>
    <w:basedOn w:val="DefaultParagraphFont"/>
    <w:uiPriority w:val="99"/>
    <w:unhideWhenUsed/>
    <w:rsid w:val="007B379E"/>
    <w:rPr>
      <w:color w:val="0000FF" w:themeColor="hyperlink"/>
      <w:u w:val="single"/>
    </w:rPr>
  </w:style>
  <w:style w:type="character" w:styleId="UnresolvedMention">
    <w:name w:val="Unresolved Mention"/>
    <w:basedOn w:val="DefaultParagraphFont"/>
    <w:uiPriority w:val="99"/>
    <w:semiHidden/>
    <w:unhideWhenUsed/>
    <w:rsid w:val="007B379E"/>
    <w:rPr>
      <w:color w:val="605E5C"/>
      <w:shd w:val="clear" w:color="auto" w:fill="E1DFDD"/>
    </w:rPr>
  </w:style>
  <w:style w:type="character" w:styleId="CommentReference">
    <w:name w:val="annotation reference"/>
    <w:basedOn w:val="DefaultParagraphFont"/>
    <w:uiPriority w:val="99"/>
    <w:semiHidden/>
    <w:unhideWhenUsed/>
    <w:rsid w:val="00D6044B"/>
    <w:rPr>
      <w:sz w:val="16"/>
      <w:szCs w:val="16"/>
    </w:rPr>
  </w:style>
  <w:style w:type="paragraph" w:styleId="CommentText">
    <w:name w:val="annotation text"/>
    <w:basedOn w:val="Normal"/>
    <w:link w:val="CommentTextChar"/>
    <w:uiPriority w:val="99"/>
    <w:semiHidden/>
    <w:unhideWhenUsed/>
    <w:rsid w:val="00D6044B"/>
    <w:rPr>
      <w:sz w:val="20"/>
      <w:szCs w:val="20"/>
    </w:rPr>
  </w:style>
  <w:style w:type="character" w:customStyle="1" w:styleId="CommentTextChar">
    <w:name w:val="Comment Text Char"/>
    <w:basedOn w:val="DefaultParagraphFont"/>
    <w:link w:val="CommentText"/>
    <w:uiPriority w:val="99"/>
    <w:semiHidden/>
    <w:rsid w:val="00D6044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6044B"/>
    <w:rPr>
      <w:b/>
      <w:bCs/>
    </w:rPr>
  </w:style>
  <w:style w:type="character" w:customStyle="1" w:styleId="CommentSubjectChar">
    <w:name w:val="Comment Subject Char"/>
    <w:basedOn w:val="CommentTextChar"/>
    <w:link w:val="CommentSubject"/>
    <w:uiPriority w:val="99"/>
    <w:semiHidden/>
    <w:rsid w:val="00D6044B"/>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448</Words>
  <Characters>2799</Characters>
  <Application>Microsoft Office Word</Application>
  <DocSecurity>0</DocSecurity>
  <Lines>174</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Brogan, Stephanie</dc:creator>
  <cp:lastModifiedBy>Martinez, Dismayra</cp:lastModifiedBy>
  <cp:revision>2</cp:revision>
  <dcterms:created xsi:type="dcterms:W3CDTF">2023-03-15T17:35:00Z</dcterms:created>
  <dcterms:modified xsi:type="dcterms:W3CDTF">2023-03-15T17:35:00Z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Creator">
    <vt:lpwstr>Adobe LiveCycle Designer 11.0</vt:lpwstr>
  </property>
  <property fmtid="{D5CDD505-2E9C-101B-9397-08002B2CF9AE}" pid="4" name="LastSaved">
    <vt:filetime>2020-04-28T00:00:00Z</vt:filetime>
  </property>
</Properties>
</file>